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32"/>
        </w:rPr>
      </w:pPr>
      <w:bookmarkStart w:id="0" w:name="_GoBack"/>
      <w:bookmarkEnd w:id="0"/>
    </w:p>
    <w:p w:rsidR="00FC1204" w:rsidRPr="00155F0D"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44"/>
          <w:szCs w:val="44"/>
        </w:rPr>
      </w:pPr>
    </w:p>
    <w:p w:rsidR="00FC1204" w:rsidRPr="00155F0D" w:rsidRDefault="00BC3897">
      <w:pPr>
        <w:pStyle w:val="Oversk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Cs w:val="44"/>
        </w:rPr>
      </w:pPr>
      <w:r w:rsidRPr="00155F0D">
        <w:rPr>
          <w:rFonts w:ascii="Lucida Grande" w:hAnsi="Lucida Grande"/>
          <w:b/>
          <w:szCs w:val="44"/>
        </w:rPr>
        <w:t>Årsmøteprotokoll</w:t>
      </w:r>
    </w:p>
    <w:p w:rsidR="00FC1204" w:rsidRPr="00155F0D" w:rsidRDefault="00BC3897">
      <w:pPr>
        <w:pStyle w:val="Oversk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Cs w:val="44"/>
        </w:rPr>
      </w:pPr>
      <w:r w:rsidRPr="00155F0D">
        <w:rPr>
          <w:rFonts w:ascii="Lucida Grande" w:hAnsi="Lucida Grande"/>
          <w:b/>
          <w:szCs w:val="44"/>
        </w:rPr>
        <w:t>SK Stoksund</w:t>
      </w:r>
    </w:p>
    <w:p w:rsidR="00FC1204" w:rsidRPr="00155F0D" w:rsidRDefault="00724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Lucida Grande" w:hAnsi="Lucida Grande"/>
          <w:b/>
          <w:sz w:val="28"/>
          <w:szCs w:val="28"/>
        </w:rPr>
      </w:pPr>
      <w:r>
        <w:rPr>
          <w:rFonts w:ascii="Lucida Grande" w:hAnsi="Lucida Grande"/>
          <w:b/>
          <w:sz w:val="28"/>
          <w:szCs w:val="28"/>
        </w:rPr>
        <w:t>Onsdag 30.03.2016</w:t>
      </w:r>
      <w:r w:rsidR="00BE5673" w:rsidRPr="00155F0D">
        <w:rPr>
          <w:rFonts w:ascii="Lucida Grande" w:hAnsi="Lucida Grande"/>
          <w:b/>
          <w:sz w:val="28"/>
          <w:szCs w:val="28"/>
        </w:rPr>
        <w:t xml:space="preserve"> </w:t>
      </w:r>
      <w:proofErr w:type="spellStart"/>
      <w:r w:rsidR="00BE5673" w:rsidRPr="00155F0D">
        <w:rPr>
          <w:rFonts w:ascii="Lucida Grande" w:hAnsi="Lucida Grande"/>
          <w:b/>
          <w:sz w:val="28"/>
          <w:szCs w:val="28"/>
        </w:rPr>
        <w:t>kl</w:t>
      </w:r>
      <w:proofErr w:type="spellEnd"/>
      <w:r w:rsidR="00BE5673" w:rsidRPr="00155F0D">
        <w:rPr>
          <w:rFonts w:ascii="Lucida Grande" w:hAnsi="Lucida Grande"/>
          <w:b/>
          <w:sz w:val="28"/>
          <w:szCs w:val="28"/>
        </w:rPr>
        <w:t xml:space="preserve"> 19:00 </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sz w:val="16"/>
        </w:rPr>
      </w:pPr>
    </w:p>
    <w:p w:rsidR="00FC1204" w:rsidRDefault="00051D14">
      <w:pPr>
        <w:pStyle w:val="Overskrift3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6"/>
        </w:rPr>
      </w:pPr>
      <w:r>
        <w:rPr>
          <w:rFonts w:ascii="Lucida Grande" w:hAnsi="Lucida Grande"/>
          <w:b/>
          <w:sz w:val="16"/>
        </w:rPr>
        <w:t xml:space="preserve"> </w:t>
      </w:r>
    </w:p>
    <w:p w:rsidR="00FC1204" w:rsidRPr="004F2BD8" w:rsidRDefault="00BC3897">
      <w:pPr>
        <w:pStyle w:val="Overskrift3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8"/>
        </w:rPr>
      </w:pPr>
      <w:r w:rsidRPr="004F2BD8">
        <w:rPr>
          <w:rFonts w:ascii="Times New Roman" w:hAnsi="Times New Roman"/>
          <w:b/>
          <w:sz w:val="28"/>
        </w:rPr>
        <w:t>STED:</w:t>
      </w:r>
      <w:r w:rsidRPr="004F2BD8">
        <w:rPr>
          <w:rFonts w:ascii="Times New Roman" w:hAnsi="Times New Roman"/>
          <w:b/>
          <w:sz w:val="28"/>
        </w:rPr>
        <w:tab/>
        <w:t xml:space="preserve">Klubbhuset </w:t>
      </w:r>
    </w:p>
    <w:p w:rsidR="00FC1204" w:rsidRPr="004F2BD8" w:rsidRDefault="00FC1204">
      <w:pPr>
        <w:pStyle w:val="Overskrift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p>
    <w:p w:rsidR="00FC1204" w:rsidRPr="004F2BD8" w:rsidRDefault="00BC3897">
      <w:pPr>
        <w:pStyle w:val="Overskrift2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rPr>
      </w:pPr>
      <w:r w:rsidRPr="004F2BD8">
        <w:rPr>
          <w:rFonts w:ascii="Times New Roman" w:hAnsi="Times New Roman"/>
          <w:b/>
        </w:rPr>
        <w:t>TILSTEDE</w:t>
      </w:r>
      <w:r w:rsidR="0048415B">
        <w:rPr>
          <w:rFonts w:ascii="Times New Roman" w:hAnsi="Times New Roman"/>
        </w:rPr>
        <w:t xml:space="preserve">: Richard Hammer, Torild Langklopp, Hanne Silje </w:t>
      </w:r>
      <w:proofErr w:type="spellStart"/>
      <w:r w:rsidR="0048415B">
        <w:rPr>
          <w:rFonts w:ascii="Times New Roman" w:hAnsi="Times New Roman"/>
        </w:rPr>
        <w:t>Herfjord</w:t>
      </w:r>
      <w:proofErr w:type="spellEnd"/>
      <w:r w:rsidR="0048415B">
        <w:rPr>
          <w:rFonts w:ascii="Times New Roman" w:hAnsi="Times New Roman"/>
        </w:rPr>
        <w:t xml:space="preserve">, Frida Bjerkan, Ivar Refsnes, Lars Olufsen, Morten Grøtting, Terje </w:t>
      </w:r>
      <w:proofErr w:type="spellStart"/>
      <w:r w:rsidR="0048415B">
        <w:rPr>
          <w:rFonts w:ascii="Times New Roman" w:hAnsi="Times New Roman"/>
        </w:rPr>
        <w:t>Haugdal</w:t>
      </w:r>
      <w:proofErr w:type="spellEnd"/>
      <w:r w:rsidR="0048415B">
        <w:rPr>
          <w:rFonts w:ascii="Times New Roman" w:hAnsi="Times New Roman"/>
        </w:rPr>
        <w:t xml:space="preserve">, Stein Gabrielsen, Finn Svenning, Oddny Svenning, Wenche Sundet, Nina Edvardsen, Bjørn Hosen, Knut Moen, </w:t>
      </w:r>
      <w:r w:rsidR="009C730A">
        <w:rPr>
          <w:rFonts w:ascii="Times New Roman" w:hAnsi="Times New Roman"/>
        </w:rPr>
        <w:t xml:space="preserve">Walther Solberg, Tone </w:t>
      </w:r>
      <w:proofErr w:type="spellStart"/>
      <w:r w:rsidR="009C730A">
        <w:rPr>
          <w:rFonts w:ascii="Times New Roman" w:hAnsi="Times New Roman"/>
        </w:rPr>
        <w:t>Bårdli</w:t>
      </w:r>
      <w:proofErr w:type="spellEnd"/>
      <w:r w:rsidR="009C730A">
        <w:rPr>
          <w:rFonts w:ascii="Times New Roman" w:hAnsi="Times New Roman"/>
        </w:rPr>
        <w:t xml:space="preserve">, </w:t>
      </w:r>
      <w:r w:rsidR="009231BF">
        <w:rPr>
          <w:rFonts w:ascii="Times New Roman" w:hAnsi="Times New Roman"/>
        </w:rPr>
        <w:t>Hilde Blix.</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rPr>
      </w:pPr>
    </w:p>
    <w:p w:rsidR="00FC1204" w:rsidRDefault="00950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rPr>
      </w:pPr>
      <w:r>
        <w:rPr>
          <w:rFonts w:ascii="Lucida Grande" w:hAnsi="Lucida Grande"/>
          <w:b/>
        </w:rPr>
        <w:t xml:space="preserve">18 stemmeberettiget. </w:t>
      </w:r>
    </w:p>
    <w:p w:rsidR="009507BC" w:rsidRDefault="00950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rPr>
      </w:pPr>
    </w:p>
    <w:p w:rsidR="00FC1204" w:rsidRPr="009A7949"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32"/>
          <w:szCs w:val="32"/>
        </w:rPr>
      </w:pPr>
      <w:r w:rsidRPr="009A7949">
        <w:rPr>
          <w:rFonts w:ascii="Lucida Grande" w:hAnsi="Lucida Grande"/>
          <w:b/>
          <w:sz w:val="32"/>
          <w:szCs w:val="32"/>
          <w:shd w:val="clear" w:color="auto" w:fill="C0C0C0"/>
        </w:rPr>
        <w:t>Sak 01</w:t>
      </w:r>
      <w:r w:rsidRPr="009A7949">
        <w:rPr>
          <w:rFonts w:ascii="Lucida Grande" w:hAnsi="Lucida Grande"/>
          <w:b/>
          <w:sz w:val="32"/>
          <w:szCs w:val="32"/>
          <w:shd w:val="clear" w:color="auto" w:fill="C0C0C0"/>
        </w:rPr>
        <w:tab/>
        <w:t>Godkjenning av sakliste og innkalling</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sz w:val="18"/>
        </w:rPr>
      </w:pPr>
      <w:r w:rsidRPr="004F2BD8">
        <w:t>Godkjenning av innkalling</w:t>
      </w:r>
    </w:p>
    <w:p w:rsidR="00FC1204" w:rsidRPr="004F2BD8" w:rsidRDefault="00BC3897">
      <w:pPr>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sz w:val="18"/>
        </w:rPr>
      </w:pPr>
      <w:r w:rsidRPr="004F2BD8">
        <w:t>Godkjenning av sakliste</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INNSTILLING:</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Pr="004F2BD8" w:rsidRDefault="00BE5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Innkalling og saksliste av årsmøte blir godkjent</w:t>
      </w:r>
      <w:r w:rsidR="009A7949" w:rsidRPr="004F2BD8">
        <w:t>.</w:t>
      </w:r>
    </w:p>
    <w:p w:rsidR="00244BDF" w:rsidRPr="004F2BD8" w:rsidRDefault="00244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VEDTAK:</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6C5645" w:rsidRPr="004F2BD8" w:rsidRDefault="004841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Innka</w:t>
      </w:r>
      <w:r w:rsidR="009231BF">
        <w:rPr>
          <w:b/>
        </w:rPr>
        <w:t>lling og saksliste ble godkjent med en ny sak fra styret (sak 09)</w:t>
      </w:r>
    </w:p>
    <w:p w:rsidR="00FC1204" w:rsidRPr="00244BDF"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20"/>
        </w:rPr>
      </w:pPr>
    </w:p>
    <w:p w:rsidR="00FC1204"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rPr>
      </w:pPr>
      <w:r>
        <w:rPr>
          <w:rFonts w:ascii="Lucida Grande" w:hAnsi="Lucida Grande"/>
          <w:b/>
          <w:sz w:val="28"/>
          <w:shd w:val="clear" w:color="auto" w:fill="C0C0C0"/>
        </w:rPr>
        <w:t>Sak 02 Valg av møteleder, sekretær og to til å underskrive protokollen</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16"/>
        </w:rPr>
      </w:pPr>
    </w:p>
    <w:p w:rsidR="009A7949" w:rsidRPr="004F2BD8" w:rsidRDefault="009A7949" w:rsidP="009A794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Valg av møteleder</w:t>
      </w:r>
    </w:p>
    <w:p w:rsidR="009A7949" w:rsidRPr="004F2BD8" w:rsidRDefault="009A7949" w:rsidP="009A794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Valg av sekretær</w:t>
      </w:r>
    </w:p>
    <w:p w:rsidR="009A7949" w:rsidRPr="004F2BD8" w:rsidRDefault="009A7949" w:rsidP="009A794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Valg av to til å underskrive protokollen</w:t>
      </w:r>
    </w:p>
    <w:p w:rsidR="009A7949" w:rsidRPr="004F2BD8" w:rsidRDefault="009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INNSTILLING:</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Legges fram uten innstilling</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VEDTAK:</w:t>
      </w:r>
    </w:p>
    <w:p w:rsidR="009231BF" w:rsidRPr="009231BF" w:rsidRDefault="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sidRPr="009231BF">
        <w:rPr>
          <w:rFonts w:ascii="Lucida Grande" w:hAnsi="Lucida Grande"/>
        </w:rPr>
        <w:t>Møteleder: Bjørn Hosen</w:t>
      </w:r>
    </w:p>
    <w:p w:rsidR="009231BF" w:rsidRPr="009231BF" w:rsidRDefault="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sidRPr="009231BF">
        <w:rPr>
          <w:rFonts w:ascii="Lucida Grande" w:hAnsi="Lucida Grande"/>
        </w:rPr>
        <w:t>Sekretær: Nina Edvardsen</w:t>
      </w:r>
    </w:p>
    <w:p w:rsidR="009231BF" w:rsidRPr="009231BF" w:rsidRDefault="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sidRPr="009231BF">
        <w:rPr>
          <w:rFonts w:ascii="Lucida Grande" w:hAnsi="Lucida Grande"/>
        </w:rPr>
        <w:t xml:space="preserve">Underskriver protokoll: Stein Gabrielsen og Hanne Silje </w:t>
      </w:r>
      <w:proofErr w:type="spellStart"/>
      <w:r w:rsidRPr="009231BF">
        <w:rPr>
          <w:rFonts w:ascii="Lucida Grande" w:hAnsi="Lucida Grande"/>
        </w:rPr>
        <w:t>Herfjord</w:t>
      </w:r>
      <w:proofErr w:type="spellEnd"/>
    </w:p>
    <w:p w:rsidR="009231BF" w:rsidRPr="009231BF" w:rsidRDefault="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sidRPr="009231BF">
        <w:rPr>
          <w:rFonts w:ascii="Lucida Grande" w:hAnsi="Lucida Grande"/>
        </w:rPr>
        <w:t>Enstemmig vedtatt.</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sz w:val="18"/>
        </w:rPr>
      </w:pPr>
    </w:p>
    <w:p w:rsidR="007F142D" w:rsidRDefault="007F1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sz w:val="18"/>
        </w:rPr>
      </w:pPr>
    </w:p>
    <w:p w:rsidR="007F142D" w:rsidRDefault="007F1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sz w:val="18"/>
        </w:rPr>
      </w:pPr>
    </w:p>
    <w:p w:rsidR="00FC1204"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shd w:val="clear" w:color="auto" w:fill="C0C0C0"/>
        </w:rPr>
      </w:pPr>
      <w:r>
        <w:rPr>
          <w:rFonts w:ascii="Lucida Grande" w:hAnsi="Lucida Grande"/>
          <w:b/>
          <w:sz w:val="28"/>
          <w:shd w:val="clear" w:color="auto" w:fill="C0C0C0"/>
        </w:rPr>
        <w:lastRenderedPageBreak/>
        <w:t>Sak 03 Årsmeldinger</w:t>
      </w:r>
    </w:p>
    <w:p w:rsidR="00BE5673" w:rsidRDefault="00BE5673" w:rsidP="00BE5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28"/>
        </w:rPr>
      </w:pPr>
    </w:p>
    <w:p w:rsidR="00113154" w:rsidRPr="004F2BD8" w:rsidRDefault="006C5645" w:rsidP="00BE5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 xml:space="preserve">Årsmeldingene blir lest opp </w:t>
      </w:r>
      <w:r w:rsidR="00113154">
        <w:t xml:space="preserve">fra; breddeidrett, fotball, </w:t>
      </w:r>
      <w:proofErr w:type="spellStart"/>
      <w:r w:rsidR="00113154">
        <w:t>utegruppa</w:t>
      </w:r>
      <w:proofErr w:type="spellEnd"/>
      <w:r w:rsidR="00113154">
        <w:t xml:space="preserve">, </w:t>
      </w:r>
      <w:proofErr w:type="spellStart"/>
      <w:r w:rsidR="00113154">
        <w:t>buegruppe</w:t>
      </w:r>
      <w:proofErr w:type="spellEnd"/>
      <w:r w:rsidR="00113154">
        <w:t xml:space="preserve"> og muntlig fra </w:t>
      </w:r>
      <w:proofErr w:type="spellStart"/>
      <w:r w:rsidR="00113154">
        <w:t>vedlikeholdsgruppa</w:t>
      </w:r>
      <w:proofErr w:type="spellEnd"/>
      <w:r w:rsidR="00113154">
        <w:t>.</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18"/>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INNSTILLING:</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Årsmeldingene godkjennes</w:t>
      </w:r>
      <w:r w:rsidR="007F142D">
        <w:t xml:space="preserve"> som de foreligger.</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18"/>
        </w:rPr>
      </w:pPr>
      <w:r w:rsidRPr="004F2BD8">
        <w:rPr>
          <w:b/>
        </w:rPr>
        <w:t>VEDTAK:</w:t>
      </w:r>
    </w:p>
    <w:p w:rsidR="00DD644B" w:rsidRPr="004F2BD8" w:rsidRDefault="00DD64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DD644B" w:rsidRPr="004F2BD8" w:rsidRDefault="007F1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Å</w:t>
      </w:r>
      <w:r w:rsidR="00DD644B" w:rsidRPr="004F2BD8">
        <w:rPr>
          <w:b/>
        </w:rPr>
        <w:t xml:space="preserve">rsmeldingene </w:t>
      </w:r>
      <w:r>
        <w:rPr>
          <w:b/>
        </w:rPr>
        <w:t>godkjennes</w:t>
      </w:r>
      <w:r w:rsidR="00DD644B" w:rsidRPr="004F2BD8">
        <w:rPr>
          <w:b/>
        </w:rPr>
        <w:t xml:space="preserve"> som de foreligger. </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shd w:val="clear" w:color="auto" w:fill="C0C0C0"/>
        </w:rPr>
      </w:pPr>
    </w:p>
    <w:p w:rsidR="00FC1204" w:rsidRPr="00BE5673"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rPr>
      </w:pPr>
      <w:r>
        <w:rPr>
          <w:rFonts w:ascii="Lucida Grande" w:hAnsi="Lucida Grande"/>
          <w:b/>
          <w:sz w:val="28"/>
          <w:shd w:val="clear" w:color="auto" w:fill="C0C0C0"/>
        </w:rPr>
        <w:t>Sak 04 Regnskap med revisjonsrapport</w:t>
      </w:r>
      <w:r w:rsidR="00BE5673">
        <w:rPr>
          <w:rFonts w:ascii="Lucida Grande" w:hAnsi="Lucida Grande"/>
          <w:b/>
          <w:sz w:val="28"/>
          <w:shd w:val="clear" w:color="auto" w:fill="C0C0C0"/>
        </w:rPr>
        <w:t xml:space="preserve"> 2015</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2F74F9" w:rsidRDefault="009C730A" w:rsidP="002F74F9">
      <w:pPr>
        <w:rPr>
          <w:rFonts w:ascii="Calibri" w:hAnsi="Calibri"/>
        </w:rPr>
      </w:pPr>
      <w:r>
        <w:rPr>
          <w:rFonts w:ascii="Calibri" w:hAnsi="Calibri"/>
        </w:rPr>
        <w:t>Regnskapet for</w:t>
      </w:r>
      <w:r w:rsidRPr="009C730A">
        <w:rPr>
          <w:rFonts w:ascii="Calibri" w:hAnsi="Calibri"/>
        </w:rPr>
        <w:t xml:space="preserve"> 2015 viser et overskudd på over 70 tusen kroner. Det budsjettmessig </w:t>
      </w:r>
      <w:proofErr w:type="spellStart"/>
      <w:r w:rsidRPr="009C730A">
        <w:rPr>
          <w:rFonts w:ascii="Calibri" w:hAnsi="Calibri"/>
        </w:rPr>
        <w:t>mindreforbruket</w:t>
      </w:r>
      <w:proofErr w:type="spellEnd"/>
      <w:r w:rsidRPr="009C730A">
        <w:rPr>
          <w:rFonts w:ascii="Calibri" w:hAnsi="Calibri"/>
        </w:rPr>
        <w:t xml:space="preserve"> var på over 286 000. Dette skyldes bla at det ikke er foretatt de sto</w:t>
      </w:r>
      <w:r>
        <w:rPr>
          <w:rFonts w:ascii="Calibri" w:hAnsi="Calibri"/>
        </w:rPr>
        <w:t>re utbedringene som årsmøtet av</w:t>
      </w:r>
      <w:r w:rsidRPr="009C730A">
        <w:rPr>
          <w:rFonts w:ascii="Calibri" w:hAnsi="Calibri"/>
        </w:rPr>
        <w:t xml:space="preserve">satte penger til. Disse midlene er overført til 2016. Sponsorinntektene var også mye høyere enn budsjett takket være god </w:t>
      </w:r>
      <w:r>
        <w:rPr>
          <w:rFonts w:ascii="Calibri" w:hAnsi="Calibri"/>
        </w:rPr>
        <w:t>jobbing fra Prosjektgruppa</w:t>
      </w:r>
      <w:r w:rsidR="009231BF">
        <w:rPr>
          <w:rFonts w:ascii="Calibri" w:hAnsi="Calibri"/>
        </w:rPr>
        <w:t xml:space="preserve"> for klubbhuset. Videre ble det betydelig høyere inntekter på 17. mai og Stoksundcupen</w:t>
      </w:r>
      <w:r w:rsidR="00113154">
        <w:rPr>
          <w:rFonts w:ascii="Calibri" w:hAnsi="Calibri"/>
        </w:rPr>
        <w:t>,</w:t>
      </w:r>
      <w:r w:rsidR="009231BF">
        <w:rPr>
          <w:rFonts w:ascii="Calibri" w:hAnsi="Calibri"/>
        </w:rPr>
        <w:t xml:space="preserve"> samt at vi fikk igjen over 17</w:t>
      </w:r>
      <w:r w:rsidR="00113154">
        <w:rPr>
          <w:rFonts w:ascii="Calibri" w:hAnsi="Calibri"/>
        </w:rPr>
        <w:t xml:space="preserve"> </w:t>
      </w:r>
      <w:r w:rsidR="009231BF">
        <w:rPr>
          <w:rFonts w:ascii="Calibri" w:hAnsi="Calibri"/>
        </w:rPr>
        <w:t xml:space="preserve">000 kr på momsrefusjonsordningen. Alt dette og litt til medført at våre inntekter ble nesten 110 000 </w:t>
      </w:r>
      <w:r w:rsidR="00113154">
        <w:rPr>
          <w:rFonts w:ascii="Calibri" w:hAnsi="Calibri"/>
        </w:rPr>
        <w:t xml:space="preserve">kr høyere enn det </w:t>
      </w:r>
      <w:r w:rsidR="009231BF">
        <w:rPr>
          <w:rFonts w:ascii="Calibri" w:hAnsi="Calibri"/>
        </w:rPr>
        <w:t>vi så oss i glasskula for et år siden.</w:t>
      </w:r>
    </w:p>
    <w:p w:rsidR="00113154" w:rsidRDefault="00113154" w:rsidP="002F74F9">
      <w:pPr>
        <w:rPr>
          <w:rFonts w:ascii="Calibri" w:hAnsi="Calibri"/>
        </w:rPr>
      </w:pPr>
    </w:p>
    <w:p w:rsidR="009231BF" w:rsidRDefault="009231BF" w:rsidP="002F74F9">
      <w:pPr>
        <w:rPr>
          <w:rFonts w:ascii="Calibri" w:hAnsi="Calibri"/>
        </w:rPr>
      </w:pPr>
      <w:r>
        <w:rPr>
          <w:rFonts w:ascii="Calibri" w:hAnsi="Calibri"/>
        </w:rPr>
        <w:t>Vedlegg: Regnskap 2015</w:t>
      </w:r>
    </w:p>
    <w:p w:rsidR="00113154" w:rsidRDefault="00113154" w:rsidP="002F74F9">
      <w:pPr>
        <w:rPr>
          <w:rFonts w:ascii="Calibri" w:hAnsi="Calibri"/>
        </w:rPr>
      </w:pPr>
    </w:p>
    <w:p w:rsidR="00113154" w:rsidRDefault="00113154" w:rsidP="000C1D45">
      <w:pPr>
        <w:pStyle w:val="Listeavsnitt"/>
        <w:numPr>
          <w:ilvl w:val="0"/>
          <w:numId w:val="1"/>
        </w:numPr>
        <w:rPr>
          <w:rFonts w:ascii="Calibri" w:hAnsi="Calibri"/>
        </w:rPr>
      </w:pPr>
      <w:r w:rsidRPr="000C1D45">
        <w:rPr>
          <w:rFonts w:ascii="Calibri" w:hAnsi="Calibri"/>
        </w:rPr>
        <w:t xml:space="preserve">Innspill angående å reklamere for grasrotandelen, dette er gratispenger inn. Styret ser på å henge opp plakater på butikkene samt reklamere med strekkoden for klubben på alt vi sender ut. </w:t>
      </w:r>
    </w:p>
    <w:p w:rsidR="009507BC" w:rsidRDefault="009507BC" w:rsidP="000C1D45">
      <w:pPr>
        <w:pStyle w:val="Listeavsnitt"/>
        <w:numPr>
          <w:ilvl w:val="0"/>
          <w:numId w:val="1"/>
        </w:numPr>
        <w:rPr>
          <w:rFonts w:ascii="Calibri" w:hAnsi="Calibri"/>
        </w:rPr>
      </w:pPr>
      <w:r>
        <w:rPr>
          <w:rFonts w:ascii="Calibri" w:hAnsi="Calibri"/>
        </w:rPr>
        <w:t xml:space="preserve">Kundefordringer blir foreslått å tatt i tap for manglende kontingent fra 2012/2013. </w:t>
      </w:r>
    </w:p>
    <w:p w:rsidR="000C1D45" w:rsidRPr="000C1D45" w:rsidRDefault="000C1D45" w:rsidP="000C1D45">
      <w:pPr>
        <w:pStyle w:val="Listeavsnitt"/>
        <w:numPr>
          <w:ilvl w:val="0"/>
          <w:numId w:val="1"/>
        </w:numPr>
        <w:rPr>
          <w:rFonts w:ascii="Calibri" w:hAnsi="Calibri"/>
        </w:rPr>
      </w:pPr>
      <w:r>
        <w:rPr>
          <w:rFonts w:ascii="Calibri" w:hAnsi="Calibri"/>
        </w:rPr>
        <w:t>En del punkter ble gjennomgått og forklart</w:t>
      </w:r>
    </w:p>
    <w:p w:rsidR="00BE5673" w:rsidRPr="004F2BD8" w:rsidRDefault="00BE5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INNSTILLING:</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Årsmøtet godkjenner Regnsk</w:t>
      </w:r>
      <w:r w:rsidR="00BE5673" w:rsidRPr="004F2BD8">
        <w:t>ap med revisjonsrapport for 201</w:t>
      </w:r>
      <w:r w:rsidR="00724BA5">
        <w:t>5</w:t>
      </w:r>
      <w:r w:rsidR="00537787" w:rsidRPr="004F2BD8">
        <w:t>.</w:t>
      </w:r>
    </w:p>
    <w:p w:rsidR="009507BC" w:rsidRDefault="00950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9507BC" w:rsidRPr="004F2BD8" w:rsidRDefault="00950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Torild Langklopp dro i fra møtet under denne saken. Vi er nå 17 stemmeberettiget. </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VEDTAK:</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Default="00537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Årsmøte godkjenner Regnska</w:t>
      </w:r>
      <w:r w:rsidR="00724BA5">
        <w:rPr>
          <w:b/>
        </w:rPr>
        <w:t>p med revisjonsrapport for 2015</w:t>
      </w:r>
      <w:r w:rsidR="00BC3897" w:rsidRPr="004F2BD8">
        <w:rPr>
          <w:b/>
        </w:rPr>
        <w:t>.</w:t>
      </w:r>
      <w:r w:rsidR="009507BC">
        <w:rPr>
          <w:b/>
        </w:rPr>
        <w:t xml:space="preserve"> </w:t>
      </w:r>
    </w:p>
    <w:p w:rsidR="009507BC" w:rsidRPr="004F2BD8" w:rsidRDefault="009507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333CC"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7F142D" w:rsidRDefault="007F1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7F142D" w:rsidRDefault="007F1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7F142D" w:rsidRDefault="007F1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sz w:val="18"/>
        </w:rPr>
      </w:pPr>
    </w:p>
    <w:p w:rsidR="00FC1204"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rPr>
      </w:pPr>
      <w:r>
        <w:rPr>
          <w:rFonts w:ascii="Lucida Grande" w:hAnsi="Lucida Grande"/>
          <w:b/>
          <w:sz w:val="28"/>
          <w:shd w:val="clear" w:color="auto" w:fill="C0C0C0"/>
        </w:rPr>
        <w:lastRenderedPageBreak/>
        <w:t>Sak 05 Medlemskontigenter og treningsavgifter 2014</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BE5673" w:rsidRDefault="009507BC" w:rsidP="00BE5673">
      <w:proofErr w:type="spellStart"/>
      <w:r>
        <w:t>Kontigenten</w:t>
      </w:r>
      <w:proofErr w:type="spellEnd"/>
      <w:r>
        <w:t xml:space="preserve"> er per i dag satt til 100 kr pr medlem. I tillegg må de aktive ut med 500 kr i treningsavgift om de er på en aktivitet. Videre har vi hatt rabatt på 2. og 3. aktivitet slik at det ikke skal bli dyrt for familier med flere aktive barn. Rabatten er satt i 250</w:t>
      </w:r>
      <w:r w:rsidR="00AF379B">
        <w:t>,-</w:t>
      </w:r>
      <w:r>
        <w:t xml:space="preserve"> pr aktivitet for 2. og 3. aktivitet. Dette blir delt opp og sendt ut til to </w:t>
      </w:r>
      <w:r w:rsidR="00AF379B">
        <w:t>utsendinger for at ikke belastningen pr familie skal bli så stor.</w:t>
      </w:r>
    </w:p>
    <w:p w:rsidR="00AF379B" w:rsidRDefault="00AF379B" w:rsidP="00BE5673"/>
    <w:p w:rsidR="00AF379B" w:rsidRPr="004F2BD8" w:rsidRDefault="00AF379B" w:rsidP="00BE5673">
      <w:r>
        <w:t xml:space="preserve">Styret ønsker ikke å gjøre noe med </w:t>
      </w:r>
      <w:proofErr w:type="spellStart"/>
      <w:r>
        <w:t>kontigenter</w:t>
      </w:r>
      <w:proofErr w:type="spellEnd"/>
      <w:r>
        <w:t xml:space="preserve"> og treningsavgifter da vi mener at de ligger på et fornuftig og riktig nivå. </w:t>
      </w:r>
    </w:p>
    <w:p w:rsidR="00BE5673" w:rsidRDefault="00BE5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24BA5" w:rsidRPr="004F2BD8" w:rsidRDefault="00724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INNSTILLING:</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Årsmøte vedtar at kontigenter og av</w:t>
      </w:r>
      <w:r w:rsidR="00AC298C" w:rsidRPr="004F2BD8">
        <w:t>gifter forblir uforandret i 2015</w:t>
      </w:r>
      <w:r w:rsidRPr="004F2BD8">
        <w:t>. satsene blir da som følger:</w:t>
      </w: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 xml:space="preserve">Medlemskontigent </w:t>
      </w:r>
      <w:r w:rsidRPr="004F2BD8">
        <w:tab/>
      </w:r>
      <w:r w:rsidRPr="004F2BD8">
        <w:tab/>
        <w:t>kr 100,-</w:t>
      </w: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Treningsavgift 1.akt</w:t>
      </w:r>
      <w:r w:rsidRPr="004F2BD8">
        <w:tab/>
      </w:r>
      <w:r w:rsidRPr="004F2BD8">
        <w:tab/>
        <w:t>kr 500,-</w:t>
      </w: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Treningsavgift 2.akt</w:t>
      </w:r>
      <w:r w:rsidRPr="004F2BD8">
        <w:tab/>
      </w:r>
      <w:r w:rsidRPr="004F2BD8">
        <w:tab/>
        <w:t>kr 250,-</w:t>
      </w: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Treningsavgift 3.akt</w:t>
      </w:r>
      <w:r w:rsidRPr="004F2BD8">
        <w:tab/>
      </w:r>
      <w:r w:rsidRPr="004F2BD8">
        <w:tab/>
        <w:t>kr 250,-</w:t>
      </w: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Med utsending to ganger årlig</w:t>
      </w:r>
      <w:r w:rsidR="009A7949" w:rsidRPr="004F2BD8">
        <w:t>, mai for fotball og oktober for bueskyting og bredde.</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VEDTAK:</w:t>
      </w:r>
    </w:p>
    <w:p w:rsidR="006F07D1" w:rsidRPr="004F2BD8" w:rsidRDefault="006F0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AC298C" w:rsidRPr="004F2BD8" w:rsidRDefault="00B02DE4" w:rsidP="00AC29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Forslag om m</w:t>
      </w:r>
      <w:r w:rsidRPr="004F2BD8">
        <w:rPr>
          <w:b/>
        </w:rPr>
        <w:t>edlemskontingent</w:t>
      </w:r>
      <w:r w:rsidR="00AC298C" w:rsidRPr="004F2BD8">
        <w:rPr>
          <w:b/>
        </w:rPr>
        <w:t xml:space="preserve"> og treningsavgi</w:t>
      </w:r>
      <w:r w:rsidR="007F142D">
        <w:rPr>
          <w:b/>
        </w:rPr>
        <w:t>ft 2015 ble godkjent som de foreligger</w:t>
      </w:r>
      <w:r w:rsidR="004333CC" w:rsidRPr="004F2BD8">
        <w:rPr>
          <w:b/>
        </w:rPr>
        <w:t>.</w:t>
      </w:r>
      <w:r w:rsidR="00AC298C" w:rsidRPr="004F2BD8">
        <w:rPr>
          <w:b/>
        </w:rPr>
        <w:t xml:space="preserve"> </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724BA5" w:rsidRPr="004F2BD8" w:rsidRDefault="00724B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9A7949" w:rsidRPr="00155F0D" w:rsidRDefault="009A7949" w:rsidP="009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b/>
          <w:sz w:val="28"/>
          <w:szCs w:val="28"/>
        </w:rPr>
      </w:pPr>
      <w:r w:rsidRPr="00155F0D">
        <w:rPr>
          <w:b/>
          <w:sz w:val="28"/>
          <w:szCs w:val="28"/>
          <w:shd w:val="clear" w:color="auto" w:fill="C0C0C0"/>
        </w:rPr>
        <w:t xml:space="preserve">Sak 06 </w:t>
      </w:r>
      <w:r w:rsidR="00724BA5">
        <w:rPr>
          <w:b/>
          <w:sz w:val="28"/>
          <w:szCs w:val="28"/>
          <w:shd w:val="clear" w:color="auto" w:fill="C0C0C0"/>
        </w:rPr>
        <w:t>Alternativt støttemedlemskap til SKS</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8075A7" w:rsidRDefault="008075A7" w:rsidP="009A7949">
      <w:r>
        <w:t>Lars redegjorde for bakgrunn og tanken ved dette forslaget. Dette er i første omgang med tanke på de som ikke har barn i klubben, men ønsker å støtte klubbens arbeid allikevel.</w:t>
      </w:r>
    </w:p>
    <w:p w:rsidR="008075A7" w:rsidRDefault="008075A7" w:rsidP="009A7949">
      <w:r>
        <w:t xml:space="preserve">Det skal ikke så mange til før dette vil lønne seg. Kom forslag på å sitte på butikker og </w:t>
      </w:r>
      <w:proofErr w:type="spellStart"/>
      <w:r>
        <w:t>evt</w:t>
      </w:r>
      <w:proofErr w:type="spellEnd"/>
      <w:r>
        <w:t xml:space="preserve"> gå dør til dør. </w:t>
      </w:r>
    </w:p>
    <w:p w:rsidR="00B02DE4" w:rsidRDefault="00B02DE4" w:rsidP="009A7949"/>
    <w:p w:rsidR="00013985" w:rsidRDefault="00724BA5" w:rsidP="009A7949">
      <w:r>
        <w:t>Vedlegg: Brev fra Lars Olufsen</w:t>
      </w:r>
    </w:p>
    <w:p w:rsidR="00724BA5" w:rsidRPr="004F2BD8" w:rsidRDefault="00724BA5" w:rsidP="009A7949"/>
    <w:p w:rsidR="009A7949" w:rsidRPr="004F2BD8" w:rsidRDefault="009A7949" w:rsidP="009A7949">
      <w:pPr>
        <w:rPr>
          <w:b/>
        </w:rPr>
      </w:pPr>
      <w:r w:rsidRPr="004F2BD8">
        <w:rPr>
          <w:b/>
        </w:rPr>
        <w:t>INNSTILLING:</w:t>
      </w:r>
    </w:p>
    <w:p w:rsidR="00013985" w:rsidRDefault="00B02DE4" w:rsidP="009A7949">
      <w:r>
        <w:t xml:space="preserve">Årsmøtet godkjenner forslaget fra Olufsen og utfordrer samtidig forslagstiller til å få med seg en til to </w:t>
      </w:r>
      <w:proofErr w:type="spellStart"/>
      <w:r>
        <w:t>stk</w:t>
      </w:r>
      <w:proofErr w:type="spellEnd"/>
      <w:r>
        <w:t xml:space="preserve"> i en gruppe til å gjennomføre prosjektet. Samt at Frivillighetssentralen tar det regnskapsmessige. </w:t>
      </w:r>
    </w:p>
    <w:p w:rsidR="00B02DE4" w:rsidRDefault="00B02DE4" w:rsidP="009A7949"/>
    <w:p w:rsidR="00B02DE4" w:rsidRPr="004F2BD8" w:rsidRDefault="00B02DE4" w:rsidP="009A7949"/>
    <w:p w:rsidR="00013985" w:rsidRPr="004F2BD8" w:rsidRDefault="00013985" w:rsidP="009A7949">
      <w:r w:rsidRPr="004F2BD8">
        <w:rPr>
          <w:b/>
        </w:rPr>
        <w:t>VEDTAK</w:t>
      </w:r>
      <w:r w:rsidRPr="004F2BD8">
        <w:t>:</w:t>
      </w:r>
    </w:p>
    <w:p w:rsidR="00B02DE4" w:rsidRDefault="00B02DE4" w:rsidP="00B02DE4">
      <w:r>
        <w:t xml:space="preserve">Årsmøtet godkjenner forslaget fra Olufsen og utfordrer samtidig forslagstiller til å få med seg en til to </w:t>
      </w:r>
      <w:proofErr w:type="spellStart"/>
      <w:r>
        <w:t>stk</w:t>
      </w:r>
      <w:proofErr w:type="spellEnd"/>
      <w:r>
        <w:t xml:space="preserve"> i en gruppe til å gjennomføre prosjektet. Samt at Frivillighetssentralen tar det regnskapsmessige. </w:t>
      </w:r>
    </w:p>
    <w:p w:rsidR="002D5A81" w:rsidRDefault="002D5A81" w:rsidP="009A7949"/>
    <w:p w:rsidR="00B02DE4" w:rsidRDefault="00B02DE4" w:rsidP="009A7949"/>
    <w:p w:rsidR="00B02DE4" w:rsidRDefault="00B02DE4" w:rsidP="009A7949"/>
    <w:p w:rsidR="00B02DE4" w:rsidRDefault="00B02DE4" w:rsidP="009A7949"/>
    <w:p w:rsidR="00B02DE4" w:rsidRPr="002D5A81" w:rsidRDefault="00B02DE4" w:rsidP="009A7949"/>
    <w:p w:rsidR="00793D1B" w:rsidRPr="00875647" w:rsidRDefault="00793D1B" w:rsidP="009A7949">
      <w:pPr>
        <w:rPr>
          <w:rFonts w:ascii="Calibri" w:hAnsi="Calibri"/>
        </w:rPr>
      </w:pPr>
    </w:p>
    <w:p w:rsidR="00875647" w:rsidRPr="009A7949" w:rsidRDefault="00875647" w:rsidP="008756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rPr>
      </w:pPr>
      <w:r>
        <w:rPr>
          <w:rFonts w:ascii="Lucida Grande" w:hAnsi="Lucida Grande"/>
          <w:b/>
          <w:sz w:val="28"/>
          <w:shd w:val="clear" w:color="auto" w:fill="C0C0C0"/>
        </w:rPr>
        <w:lastRenderedPageBreak/>
        <w:t xml:space="preserve">Sak </w:t>
      </w:r>
      <w:proofErr w:type="gramStart"/>
      <w:r>
        <w:rPr>
          <w:rFonts w:ascii="Lucida Grande" w:hAnsi="Lucida Grande"/>
          <w:b/>
          <w:sz w:val="28"/>
          <w:shd w:val="clear" w:color="auto" w:fill="C0C0C0"/>
        </w:rPr>
        <w:t xml:space="preserve">07  </w:t>
      </w:r>
      <w:r w:rsidR="00724BA5">
        <w:rPr>
          <w:rFonts w:ascii="Lucida Grande" w:hAnsi="Lucida Grande"/>
          <w:b/>
          <w:sz w:val="28"/>
          <w:shd w:val="clear" w:color="auto" w:fill="C0C0C0"/>
        </w:rPr>
        <w:t>Klubbhus</w:t>
      </w:r>
      <w:proofErr w:type="gramEnd"/>
      <w:r w:rsidR="00724BA5">
        <w:rPr>
          <w:rFonts w:ascii="Lucida Grande" w:hAnsi="Lucida Grande"/>
          <w:b/>
          <w:sz w:val="28"/>
          <w:shd w:val="clear" w:color="auto" w:fill="C0C0C0"/>
        </w:rPr>
        <w:t xml:space="preserve"> påbygg altan</w:t>
      </w:r>
      <w:r>
        <w:rPr>
          <w:rFonts w:ascii="Lucida Grande" w:hAnsi="Lucida Grande"/>
          <w:b/>
          <w:sz w:val="28"/>
          <w:shd w:val="clear" w:color="auto" w:fill="C0C0C0"/>
        </w:rPr>
        <w:t xml:space="preserve"> </w:t>
      </w:r>
    </w:p>
    <w:p w:rsidR="00875647" w:rsidRDefault="008756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sz w:val="18"/>
        </w:rPr>
      </w:pPr>
    </w:p>
    <w:p w:rsidR="00537787" w:rsidRDefault="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I forbindelse med renoveringen av klubbhuset har styret sett på utbedringsmuligheter av forskjellige slag. For å optimalisere fasili</w:t>
      </w:r>
      <w:r w:rsidR="001C563D">
        <w:t>tetene ønsker styret at det skal</w:t>
      </w:r>
      <w:r>
        <w:t xml:space="preserve"> bygges en altan på framsiden av fasaden mot fotballbanen. Altanen vil få flere bruksområdet. Bla vil d</w:t>
      </w:r>
      <w:r w:rsidR="001C563D">
        <w:t>en bli en veldig flott arena for</w:t>
      </w:r>
      <w:r>
        <w:t xml:space="preserve"> premieutdeling på Stoksundcup. Videre vil den gi publikum som beny</w:t>
      </w:r>
      <w:r w:rsidR="001C563D">
        <w:t>tter den en veldig god utsikt ov</w:t>
      </w:r>
      <w:r>
        <w:t xml:space="preserve">er fotballbanen. Om </w:t>
      </w:r>
      <w:r w:rsidR="001C563D">
        <w:t>de</w:t>
      </w:r>
      <w:r>
        <w:t>n så bygges med tett tak vil den også gi publikum et tørt tilholdssted under regnvær samt at altanen vil kunne fungere</w:t>
      </w:r>
      <w:r w:rsidR="001C563D">
        <w:t xml:space="preserve"> som vindfang/beskyttelse for garderobedørene. Dette vil forlenge dørenes levetid. Til slutt ønsker vi å bygge en rullestolrampe fra øst som adkomst til altanene noe som medfører at 2. </w:t>
      </w:r>
      <w:proofErr w:type="spellStart"/>
      <w:r w:rsidR="001C563D">
        <w:t>etg</w:t>
      </w:r>
      <w:proofErr w:type="spellEnd"/>
      <w:r w:rsidR="001C563D">
        <w:t xml:space="preserve"> blir tilgjengelig for alle når det så monteres en dør i et av vindusfeltene.</w:t>
      </w:r>
    </w:p>
    <w:p w:rsidR="00B02DE4" w:rsidRDefault="00B02D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B02DE4" w:rsidRDefault="00B02D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Materialkostnaden er </w:t>
      </w:r>
      <w:proofErr w:type="spellStart"/>
      <w:r>
        <w:t>ca</w:t>
      </w:r>
      <w:proofErr w:type="spellEnd"/>
      <w:r>
        <w:t xml:space="preserve"> 30 000,-</w:t>
      </w:r>
    </w:p>
    <w:p w:rsidR="00573431" w:rsidRDefault="00573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73431" w:rsidRDefault="005734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Kom forslag på å bygge inn under altanen slik at vi får kald lagring</w:t>
      </w:r>
      <w:r w:rsidR="007F142D">
        <w:t>splass. Dette etter delen med kiosk, så halve delen under terrassen blir kledd igjen.</w:t>
      </w:r>
      <w:r>
        <w:t xml:space="preserve"> </w:t>
      </w:r>
    </w:p>
    <w:p w:rsidR="001C563D" w:rsidRPr="004F2BD8" w:rsidRDefault="001C56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37787" w:rsidRPr="004F2BD8" w:rsidRDefault="00537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IN</w:t>
      </w:r>
      <w:r w:rsidR="00B02DE4">
        <w:rPr>
          <w:b/>
        </w:rPr>
        <w:t>N</w:t>
      </w:r>
      <w:r w:rsidRPr="004F2BD8">
        <w:rPr>
          <w:b/>
        </w:rPr>
        <w:t>STILLING:</w:t>
      </w:r>
    </w:p>
    <w:p w:rsidR="00537787" w:rsidRDefault="00B02D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I forbindelse med utbedringene på klubbhuset stiller årsmøte seg positiv til en utbygging av altan i fronten av klubbhuset.</w:t>
      </w:r>
      <w:r w:rsidR="00573431">
        <w:t xml:space="preserve"> Og tar med innspill som er kommet</w:t>
      </w:r>
      <w:r w:rsidR="00E256E6">
        <w:t xml:space="preserve"> i forhold til lagringsplass</w:t>
      </w:r>
      <w:r w:rsidR="00573431">
        <w:t xml:space="preserve"> videre i prosessen. Tiltaket tas</w:t>
      </w:r>
      <w:r>
        <w:t xml:space="preserve"> inn i prosjektet som årsmøtet vedtok i 2015.</w:t>
      </w:r>
      <w:r w:rsidR="00E256E6">
        <w:t xml:space="preserve"> Årsmøte ønsker i tillegg at vi dobler summen til 60 000,- for da å kunne dekke </w:t>
      </w:r>
      <w:proofErr w:type="spellStart"/>
      <w:r w:rsidR="00E256E6">
        <w:t>evt</w:t>
      </w:r>
      <w:proofErr w:type="spellEnd"/>
      <w:r w:rsidR="00E256E6">
        <w:t xml:space="preserve"> arbeidskostnader i tillegg til material kostnadene. </w:t>
      </w:r>
    </w:p>
    <w:p w:rsidR="00BC7C03" w:rsidRPr="004F2BD8"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37787" w:rsidRDefault="00537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VEDTAK:</w:t>
      </w:r>
    </w:p>
    <w:p w:rsidR="00E256E6" w:rsidRDefault="00E256E6" w:rsidP="00E25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I forbindelse med utbedringene på klubbhuset stiller årsmøte seg positiv til en utbygging av altan i fronten av klubbhuset. Og tar med innspill som er kommet i forhold til lagringsplass videre i prosessen. Tiltaket tas inn i prosjektet som årsmøtet vedtok i 2015. Årsmøte ønsker i tillegg at vi dobler summen til 60 000,- for da å kunne dekke </w:t>
      </w:r>
      <w:proofErr w:type="spellStart"/>
      <w:r>
        <w:t>evt</w:t>
      </w:r>
      <w:proofErr w:type="spellEnd"/>
      <w:r>
        <w:t xml:space="preserve"> arbeidskostnader i tillegg til material kostnadene. </w:t>
      </w:r>
    </w:p>
    <w:p w:rsidR="00BC7C03" w:rsidRPr="004F2BD8"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875647" w:rsidRPr="00875647" w:rsidRDefault="008756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sz w:val="18"/>
        </w:rPr>
      </w:pPr>
    </w:p>
    <w:p w:rsidR="00FC1204" w:rsidRPr="009A7949" w:rsidRDefault="009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rPr>
      </w:pPr>
      <w:r>
        <w:rPr>
          <w:rFonts w:ascii="Lucida Grande" w:hAnsi="Lucida Grande"/>
          <w:b/>
          <w:sz w:val="28"/>
          <w:shd w:val="clear" w:color="auto" w:fill="C0C0C0"/>
        </w:rPr>
        <w:t>Sak 0</w:t>
      </w:r>
      <w:r w:rsidR="00875647">
        <w:rPr>
          <w:rFonts w:ascii="Lucida Grande" w:hAnsi="Lucida Grande"/>
          <w:b/>
          <w:sz w:val="28"/>
          <w:shd w:val="clear" w:color="auto" w:fill="C0C0C0"/>
        </w:rPr>
        <w:t>8</w:t>
      </w:r>
      <w:r w:rsidR="00BC3897">
        <w:rPr>
          <w:rFonts w:ascii="Lucida Grande" w:hAnsi="Lucida Grande"/>
          <w:b/>
          <w:sz w:val="28"/>
          <w:shd w:val="clear" w:color="auto" w:fill="C0C0C0"/>
        </w:rPr>
        <w:t xml:space="preserve"> Budsjett 201</w:t>
      </w:r>
      <w:r w:rsidR="00BC7C03">
        <w:rPr>
          <w:rFonts w:ascii="Lucida Grande" w:hAnsi="Lucida Grande"/>
          <w:b/>
          <w:sz w:val="28"/>
          <w:shd w:val="clear" w:color="auto" w:fill="C0C0C0"/>
        </w:rPr>
        <w:t>6</w:t>
      </w:r>
    </w:p>
    <w:p w:rsidR="009A7949" w:rsidRDefault="009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E256E6" w:rsidRDefault="00E25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Bjørn går gjennom budsjettet for 2016, han foreslår å legge inn 10 000,- i tap fordringer (tap av treningsavgifter)</w:t>
      </w:r>
    </w:p>
    <w:p w:rsidR="00E256E6" w:rsidRDefault="00E256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Konto 4345 løfter vi til 260 000,- </w:t>
      </w:r>
      <w:proofErr w:type="spellStart"/>
      <w:r>
        <w:rPr>
          <w:rFonts w:ascii="Lucida Grande" w:hAnsi="Lucida Grande"/>
        </w:rPr>
        <w:t>pga</w:t>
      </w:r>
      <w:proofErr w:type="spellEnd"/>
      <w:r>
        <w:rPr>
          <w:rFonts w:ascii="Lucida Grande" w:hAnsi="Lucida Grande"/>
        </w:rPr>
        <w:t xml:space="preserve"> altan utgifter.</w:t>
      </w:r>
    </w:p>
    <w:p w:rsidR="00DF4FDD" w:rsidRDefault="00DF4FDD" w:rsidP="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Ønske om å ta inn 6500,- på konto angående lysløype/stupetårn.</w:t>
      </w:r>
    </w:p>
    <w:p w:rsid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E256E6" w:rsidRDefault="00EE02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Da sitter vi med et budsjett</w:t>
      </w:r>
      <w:r w:rsidR="00DF4FDD">
        <w:rPr>
          <w:rFonts w:ascii="Lucida Grande" w:hAnsi="Lucida Grande"/>
        </w:rPr>
        <w:t xml:space="preserve"> på minus 235 100</w:t>
      </w:r>
      <w:r w:rsidR="00E256E6">
        <w:rPr>
          <w:rFonts w:ascii="Lucida Grande" w:hAnsi="Lucida Grande"/>
        </w:rPr>
        <w:t xml:space="preserve">,- </w:t>
      </w:r>
    </w:p>
    <w:p w:rsidR="00573431" w:rsidRDefault="00EE02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Det ble så diskutert om vi skal kjøre et underskudds budsjett eller om vi skal ompostere slik at vi går i null, men kom til slutt frem til å gå for det slik det står.</w:t>
      </w:r>
    </w:p>
    <w:p w:rsidR="00FC1204"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r>
        <w:rPr>
          <w:rFonts w:ascii="Lucida Grande" w:hAnsi="Lucida Grande"/>
          <w:b/>
        </w:rPr>
        <w:tab/>
      </w: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INNSTILLING:</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Årsmø</w:t>
      </w:r>
      <w:r w:rsidR="009A7949" w:rsidRPr="004F2BD8">
        <w:t>tet godkjenner Budsjett for 201</w:t>
      </w:r>
      <w:r w:rsidR="00BC7C03">
        <w:t>6</w:t>
      </w:r>
      <w:r w:rsidR="00EE0242">
        <w:t xml:space="preserve"> med de endringer som ble foreslått. </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18"/>
        </w:rPr>
      </w:pPr>
      <w:r w:rsidRPr="004F2BD8">
        <w:rPr>
          <w:b/>
        </w:rPr>
        <w:t>VEDTAK:</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18"/>
        </w:rPr>
      </w:pPr>
    </w:p>
    <w:p w:rsidR="00FC1204" w:rsidRDefault="009A79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Årsm</w:t>
      </w:r>
      <w:r w:rsidR="00BC7C03">
        <w:t>øte godkjenner Budsjett for 2016</w:t>
      </w:r>
      <w:r w:rsidR="00EE0242">
        <w:t xml:space="preserve"> med de endringer som ble foreslått. </w:t>
      </w:r>
    </w:p>
    <w:p w:rsidR="009231BF" w:rsidRDefault="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9231BF" w:rsidRPr="004F2BD8" w:rsidRDefault="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18"/>
        </w:rPr>
      </w:pPr>
    </w:p>
    <w:p w:rsidR="009231BF" w:rsidRDefault="009231BF" w:rsidP="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rPr>
      </w:pPr>
      <w:r>
        <w:rPr>
          <w:rFonts w:ascii="Lucida Grande" w:hAnsi="Lucida Grande"/>
          <w:b/>
          <w:sz w:val="28"/>
          <w:shd w:val="clear" w:color="auto" w:fill="C0C0C0"/>
        </w:rPr>
        <w:t>Sak 09 Nye regler fra forbundet</w:t>
      </w:r>
    </w:p>
    <w:p w:rsidR="00FC1204"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sidRPr="00DF4FDD">
        <w:rPr>
          <w:rFonts w:ascii="Lucida Grande" w:hAnsi="Lucida Grande"/>
        </w:rPr>
        <w:t xml:space="preserve">Forslag om at styret får fullmakt til å forandre de reglene vi trenger å forandre i forhold til de vedtekter som Norges idrettsforbund har pålagt oss. </w:t>
      </w:r>
    </w:p>
    <w:p w:rsid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DF4FDD" w:rsidRP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r w:rsidRPr="00DF4FDD">
        <w:rPr>
          <w:rFonts w:ascii="Lucida Grande" w:hAnsi="Lucida Grande"/>
          <w:b/>
        </w:rPr>
        <w:t>INNSTILLING:</w:t>
      </w:r>
    </w:p>
    <w:p w:rsid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Forslaget ble godkjent av årsmøtet.</w:t>
      </w:r>
    </w:p>
    <w:p w:rsid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DF4FDD" w:rsidRP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r w:rsidRPr="00DF4FDD">
        <w:rPr>
          <w:rFonts w:ascii="Lucida Grande" w:hAnsi="Lucida Grande"/>
          <w:b/>
        </w:rPr>
        <w:t>VEDTAK:</w:t>
      </w:r>
    </w:p>
    <w:p w:rsidR="00DF4FDD" w:rsidRP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Forslaget ble godkjent av årsmøtet</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FC1204" w:rsidRDefault="00923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rPr>
      </w:pPr>
      <w:r>
        <w:rPr>
          <w:rFonts w:ascii="Lucida Grande" w:hAnsi="Lucida Grande"/>
          <w:b/>
          <w:sz w:val="28"/>
          <w:shd w:val="clear" w:color="auto" w:fill="C0C0C0"/>
        </w:rPr>
        <w:t xml:space="preserve">Sak 10 </w:t>
      </w:r>
      <w:r w:rsidR="00BC3897">
        <w:rPr>
          <w:rFonts w:ascii="Lucida Grande" w:hAnsi="Lucida Grande"/>
          <w:b/>
          <w:sz w:val="28"/>
          <w:shd w:val="clear" w:color="auto" w:fill="C0C0C0"/>
        </w:rPr>
        <w:t>Valg</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Valgkomiteen har hatt ett møte, og har jobbet godt sammen. </w:t>
      </w:r>
    </w:p>
    <w:p w:rsid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De har snakket litt om rollen «kasserer» og om den har utspilt sin rolle </w:t>
      </w:r>
      <w:proofErr w:type="spellStart"/>
      <w:r>
        <w:rPr>
          <w:rFonts w:ascii="Lucida Grande" w:hAnsi="Lucida Grande"/>
        </w:rPr>
        <w:t>pga</w:t>
      </w:r>
      <w:proofErr w:type="spellEnd"/>
      <w:r>
        <w:rPr>
          <w:rFonts w:ascii="Lucida Grande" w:hAnsi="Lucida Grande"/>
        </w:rPr>
        <w:t xml:space="preserve"> innleid regnskapsfirma. Vi trenger ikke i følge vedtekter å ha en kasserer/sekretær. Det blir foreslått og gjøre om kasserer til styremedlem.</w:t>
      </w:r>
    </w:p>
    <w:p w:rsidR="00EA30E8"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EA30E8"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Styret må finne to </w:t>
      </w:r>
      <w:proofErr w:type="spellStart"/>
      <w:r>
        <w:rPr>
          <w:rFonts w:ascii="Lucida Grande" w:hAnsi="Lucida Grande"/>
        </w:rPr>
        <w:t>stk</w:t>
      </w:r>
      <w:proofErr w:type="spellEnd"/>
      <w:r>
        <w:rPr>
          <w:rFonts w:ascii="Lucida Grande" w:hAnsi="Lucida Grande"/>
        </w:rPr>
        <w:t xml:space="preserve"> til valgkomiteen. </w:t>
      </w:r>
    </w:p>
    <w:p w:rsidR="00EA30E8"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Og vi gjør om slik at to fra </w:t>
      </w:r>
      <w:proofErr w:type="spellStart"/>
      <w:r>
        <w:rPr>
          <w:rFonts w:ascii="Lucida Grande" w:hAnsi="Lucida Grande"/>
        </w:rPr>
        <w:t>utegru</w:t>
      </w:r>
      <w:r w:rsidR="007F142D">
        <w:rPr>
          <w:rFonts w:ascii="Lucida Grande" w:hAnsi="Lucida Grande"/>
        </w:rPr>
        <w:t>ppa</w:t>
      </w:r>
      <w:proofErr w:type="spellEnd"/>
      <w:r w:rsidR="007F142D">
        <w:rPr>
          <w:rFonts w:ascii="Lucida Grande" w:hAnsi="Lucida Grande"/>
        </w:rPr>
        <w:t xml:space="preserve"> blir valgt for to år</w:t>
      </w:r>
      <w:r>
        <w:rPr>
          <w:rFonts w:ascii="Lucida Grande" w:hAnsi="Lucida Grande"/>
        </w:rPr>
        <w:t xml:space="preserve"> for å holde </w:t>
      </w:r>
      <w:r w:rsidR="007F142D">
        <w:rPr>
          <w:rFonts w:ascii="Lucida Grande" w:hAnsi="Lucida Grande"/>
        </w:rPr>
        <w:t>kontinuiteten</w:t>
      </w:r>
      <w:r>
        <w:rPr>
          <w:rFonts w:ascii="Lucida Grande" w:hAnsi="Lucida Grande"/>
        </w:rPr>
        <w:t>.</w:t>
      </w:r>
    </w:p>
    <w:p w:rsidR="00DF4FDD" w:rsidRP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FC1204"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INNSTILLING:</w:t>
      </w:r>
    </w:p>
    <w:p w:rsidR="007F142D" w:rsidRPr="004F2BD8" w:rsidRDefault="007F1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F2BD8">
        <w:t xml:space="preserve">Årsmøtet vedtar valgkomiteens innstilling til </w:t>
      </w:r>
      <w:r w:rsidR="00BC7C03">
        <w:t>valg for 2016</w:t>
      </w:r>
    </w:p>
    <w:p w:rsidR="00FC1204" w:rsidRPr="004F2BD8"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FC1204" w:rsidRPr="004F2BD8"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sidRPr="004F2BD8">
        <w:rPr>
          <w:b/>
        </w:rPr>
        <w:t>VEDTAK:</w:t>
      </w: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tbl>
      <w:tblPr>
        <w:tblStyle w:val="Tabellrutenett"/>
        <w:tblW w:w="0" w:type="auto"/>
        <w:tblLook w:val="04A0" w:firstRow="1" w:lastRow="0" w:firstColumn="1" w:lastColumn="0" w:noHBand="0" w:noVBand="1"/>
      </w:tblPr>
      <w:tblGrid>
        <w:gridCol w:w="2010"/>
        <w:gridCol w:w="1895"/>
        <w:gridCol w:w="1740"/>
        <w:gridCol w:w="2147"/>
        <w:gridCol w:w="1264"/>
      </w:tblGrid>
      <w:tr w:rsidR="008F5835" w:rsidTr="008F5835">
        <w:tc>
          <w:tcPr>
            <w:tcW w:w="2010" w:type="dxa"/>
          </w:tcPr>
          <w:p w:rsidR="008F5835" w:rsidRP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28"/>
                <w:szCs w:val="28"/>
              </w:rPr>
            </w:pPr>
            <w:r w:rsidRPr="008F5835">
              <w:rPr>
                <w:rFonts w:ascii="Lucida Grande" w:hAnsi="Lucida Grande"/>
                <w:b/>
                <w:sz w:val="28"/>
                <w:szCs w:val="28"/>
              </w:rPr>
              <w:t>Verv</w:t>
            </w:r>
            <w:r>
              <w:rPr>
                <w:rFonts w:ascii="Lucida Grande" w:hAnsi="Lucida Grande"/>
                <w:b/>
                <w:sz w:val="28"/>
                <w:szCs w:val="28"/>
              </w:rPr>
              <w:t xml:space="preserve"> i klubben</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Leder</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Bjørn Hosen</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Ikke 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Nestleder</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Richard Hammer</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Stein Gabrielsen </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 år</w:t>
            </w:r>
          </w:p>
        </w:tc>
      </w:tr>
      <w:tr w:rsidR="008F5835" w:rsidTr="008F5835">
        <w:tc>
          <w:tcPr>
            <w:tcW w:w="201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Sekretær</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Nina Edvardsen</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Ikke 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Medlem</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Stein Gabrielsen</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Arve </w:t>
            </w:r>
            <w:proofErr w:type="spellStart"/>
            <w:r>
              <w:rPr>
                <w:rFonts w:ascii="Lucida Grande" w:hAnsi="Lucida Grande"/>
              </w:rPr>
              <w:t>Guttelvik</w:t>
            </w:r>
            <w:proofErr w:type="spellEnd"/>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 år</w:t>
            </w:r>
          </w:p>
        </w:tc>
      </w:tr>
      <w:tr w:rsidR="008F5835" w:rsidTr="008F5835">
        <w:tc>
          <w:tcPr>
            <w:tcW w:w="201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Medlem</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Oddny Svenning</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Torild Langklopp</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 år</w:t>
            </w:r>
          </w:p>
        </w:tc>
      </w:tr>
      <w:tr w:rsidR="008F5835" w:rsidTr="008F5835">
        <w:tc>
          <w:tcPr>
            <w:tcW w:w="2010" w:type="dxa"/>
          </w:tcPr>
          <w:p w:rsidR="008F5835" w:rsidRPr="00C6588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1.vara</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Hilde Blix</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Ikke 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Pr="00C6588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2.vara</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Wenche Sundet</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Oddny Svenning</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roofErr w:type="spellStart"/>
            <w:r>
              <w:rPr>
                <w:rFonts w:ascii="Lucida Grande" w:hAnsi="Lucida Grande"/>
              </w:rPr>
              <w:t>Ansv</w:t>
            </w:r>
            <w:proofErr w:type="spellEnd"/>
            <w:r>
              <w:rPr>
                <w:rFonts w:ascii="Lucida Grande" w:hAnsi="Lucida Grande"/>
              </w:rPr>
              <w:t>. Hjemmesiden</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Nina Edvardsen</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Nina Edvardsen</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Leder bue</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Linn Rosø</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Linn Rosø</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Leder fotball</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Hilde Blix</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Hilde Blix</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Leder </w:t>
            </w:r>
            <w:proofErr w:type="spellStart"/>
            <w:r>
              <w:rPr>
                <w:rFonts w:ascii="Lucida Grande" w:hAnsi="Lucida Grande"/>
              </w:rPr>
              <w:t>breddeiddrett</w:t>
            </w:r>
            <w:proofErr w:type="spellEnd"/>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Hanne Silje </w:t>
            </w:r>
            <w:proofErr w:type="spellStart"/>
            <w:r>
              <w:rPr>
                <w:rFonts w:ascii="Lucida Grande" w:hAnsi="Lucida Grande"/>
              </w:rPr>
              <w:t>Herfjord</w:t>
            </w:r>
            <w:proofErr w:type="spellEnd"/>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Hanne Silje </w:t>
            </w:r>
            <w:proofErr w:type="spellStart"/>
            <w:r>
              <w:rPr>
                <w:rFonts w:ascii="Lucida Grande" w:hAnsi="Lucida Grande"/>
              </w:rPr>
              <w:t>Herfjord</w:t>
            </w:r>
            <w:proofErr w:type="spellEnd"/>
            <w:r>
              <w:rPr>
                <w:rFonts w:ascii="Lucida Grande" w:hAnsi="Lucida Grande"/>
              </w:rPr>
              <w:t xml:space="preserve"> og </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Heidi</w:t>
            </w:r>
            <w:r w:rsidR="00DF4FDD">
              <w:rPr>
                <w:rFonts w:ascii="Lucida Grande" w:hAnsi="Lucida Grande"/>
              </w:rPr>
              <w:t xml:space="preserve"> M</w:t>
            </w:r>
            <w:r>
              <w:rPr>
                <w:rFonts w:ascii="Lucida Grande" w:hAnsi="Lucida Grande"/>
              </w:rPr>
              <w:t xml:space="preserve"> Svenning</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p w:rsidR="00DF4FDD" w:rsidRDefault="00DF4F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roofErr w:type="spellStart"/>
            <w:r>
              <w:rPr>
                <w:rFonts w:ascii="Lucida Grande" w:hAnsi="Lucida Grande"/>
              </w:rPr>
              <w:t>Utegruppe</w:t>
            </w:r>
            <w:proofErr w:type="spellEnd"/>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Richard Hammer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Frida Bjerkan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Laila Storborg</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Magne Eide</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Alle 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roofErr w:type="spellStart"/>
            <w:r>
              <w:rPr>
                <w:rFonts w:ascii="Lucida Grande" w:hAnsi="Lucida Grande"/>
              </w:rPr>
              <w:t>Richars</w:t>
            </w:r>
            <w:proofErr w:type="spellEnd"/>
            <w:r>
              <w:rPr>
                <w:rFonts w:ascii="Lucida Grande" w:hAnsi="Lucida Grande"/>
              </w:rPr>
              <w:t xml:space="preserve"> Hammer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Frida Bjerkan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Laila Storborg</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Magne Eide</w:t>
            </w:r>
          </w:p>
        </w:tc>
        <w:tc>
          <w:tcPr>
            <w:tcW w:w="1264" w:type="dxa"/>
          </w:tcPr>
          <w:p w:rsidR="008F5835"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w:t>
            </w:r>
            <w:r w:rsidR="008F5835">
              <w:rPr>
                <w:rFonts w:ascii="Lucida Grande" w:hAnsi="Lucida Grande"/>
              </w:rPr>
              <w:t xml:space="preserve"> år</w:t>
            </w:r>
          </w:p>
          <w:p w:rsidR="008F5835"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w:t>
            </w:r>
            <w:r w:rsidR="008F5835">
              <w:rPr>
                <w:rFonts w:ascii="Lucida Grande" w:hAnsi="Lucida Grande"/>
              </w:rPr>
              <w:t xml:space="preserve">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Revisorer</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Lillian Svenning</w:t>
            </w:r>
          </w:p>
          <w:p w:rsidR="008F5835"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lastRenderedPageBreak/>
              <w:t>Walter Solberg</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lastRenderedPageBreak/>
              <w:t>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Lillian Svenning</w:t>
            </w:r>
          </w:p>
          <w:p w:rsidR="008F5835"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lastRenderedPageBreak/>
              <w:t>Walt</w:t>
            </w:r>
            <w:r w:rsidR="008F5835">
              <w:rPr>
                <w:rFonts w:ascii="Lucida Grande" w:hAnsi="Lucida Grande"/>
              </w:rPr>
              <w:t>er Solberg</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lastRenderedPageBreak/>
              <w:t>1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lastRenderedPageBreak/>
              <w:t>1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Valgkomite</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Solveig Nilsen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Knut Moen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Tone Bårdli</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På valg</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Ikke på valg</w:t>
            </w:r>
          </w:p>
        </w:tc>
        <w:tc>
          <w:tcPr>
            <w:tcW w:w="2147" w:type="dxa"/>
          </w:tcPr>
          <w:p w:rsidR="008F5835"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w:t>
            </w:r>
          </w:p>
          <w:p w:rsidR="008F5835"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 </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Anlegg</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Gisle </w:t>
            </w:r>
            <w:proofErr w:type="spellStart"/>
            <w:r>
              <w:rPr>
                <w:rFonts w:ascii="Lucida Grande" w:hAnsi="Lucida Grande"/>
              </w:rPr>
              <w:t>Herfjord</w:t>
            </w:r>
            <w:proofErr w:type="spellEnd"/>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Knut Moen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Håvard Bugge</w:t>
            </w: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Alle 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Gisle </w:t>
            </w:r>
            <w:proofErr w:type="spellStart"/>
            <w:r>
              <w:rPr>
                <w:rFonts w:ascii="Lucida Grande" w:hAnsi="Lucida Grande"/>
              </w:rPr>
              <w:t>Herfjord</w:t>
            </w:r>
            <w:proofErr w:type="spellEnd"/>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Knut Moen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Håvard Bugge</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17.mai-komitè</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Stein Gabrielsen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Richard Hammer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Ingvild </w:t>
            </w:r>
            <w:proofErr w:type="spellStart"/>
            <w:r>
              <w:rPr>
                <w:rFonts w:ascii="Lucida Grande" w:hAnsi="Lucida Grande"/>
              </w:rPr>
              <w:t>Harbak</w:t>
            </w:r>
            <w:proofErr w:type="spellEnd"/>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Alle på valg</w:t>
            </w: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Stein Gabrielsen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Richard Hammer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 xml:space="preserve">Ingvild </w:t>
            </w:r>
            <w:proofErr w:type="spellStart"/>
            <w:r>
              <w:rPr>
                <w:rFonts w:ascii="Lucida Grande" w:hAnsi="Lucida Grande"/>
              </w:rPr>
              <w:t>Harbak</w:t>
            </w:r>
            <w:proofErr w:type="spellEnd"/>
          </w:p>
          <w:p w:rsidR="008F5835"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1 år</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2 år</w:t>
            </w:r>
          </w:p>
        </w:tc>
      </w:tr>
      <w:tr w:rsidR="008F5835" w:rsidTr="008F5835">
        <w:tc>
          <w:tcPr>
            <w:tcW w:w="2010" w:type="dxa"/>
          </w:tcPr>
          <w:p w:rsidR="008F5835" w:rsidRDefault="008F5835" w:rsidP="00C65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Prosjekt klubbhus</w:t>
            </w:r>
          </w:p>
        </w:tc>
        <w:tc>
          <w:tcPr>
            <w:tcW w:w="1895"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1740"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tc>
        <w:tc>
          <w:tcPr>
            <w:tcW w:w="2147"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Odd Petter Hosen</w:t>
            </w:r>
          </w:p>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Torild Langklopp</w:t>
            </w:r>
          </w:p>
          <w:p w:rsidR="008F5835"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Walt</w:t>
            </w:r>
            <w:r w:rsidR="008F5835">
              <w:rPr>
                <w:rFonts w:ascii="Lucida Grande" w:hAnsi="Lucida Grande"/>
              </w:rPr>
              <w:t>er Solberg</w:t>
            </w:r>
          </w:p>
        </w:tc>
        <w:tc>
          <w:tcPr>
            <w:tcW w:w="1264" w:type="dxa"/>
          </w:tcPr>
          <w:p w:rsidR="008F5835" w:rsidRDefault="008F58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Valgt ved årsmøte - 14</w:t>
            </w:r>
          </w:p>
        </w:tc>
      </w:tr>
    </w:tbl>
    <w:p w:rsidR="00FD2911" w:rsidRPr="00FD2911" w:rsidRDefault="00FD2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p w:rsidR="00FC1204" w:rsidRDefault="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r>
        <w:rPr>
          <w:rFonts w:ascii="Lucida Grande" w:hAnsi="Lucida Grande"/>
          <w:b/>
        </w:rPr>
        <w:t xml:space="preserve">Alle ble enstemmig vedtatt med de forandringer som ble lagt inn. </w:t>
      </w:r>
    </w:p>
    <w:p w:rsidR="00FD2911" w:rsidRPr="00FD2911" w:rsidRDefault="00FD2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FC1204" w:rsidRDefault="00FC12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p w:rsidR="00FC1204" w:rsidRPr="00EA30E8" w:rsidRDefault="00AF379B" w:rsidP="00EA3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1440"/>
        <w:rPr>
          <w:rFonts w:ascii="Lucida Grande" w:hAnsi="Lucida Grande"/>
          <w:b/>
          <w:sz w:val="28"/>
        </w:rPr>
      </w:pPr>
      <w:r>
        <w:rPr>
          <w:rFonts w:ascii="Lucida Grande" w:hAnsi="Lucida Grande"/>
          <w:b/>
          <w:sz w:val="28"/>
          <w:shd w:val="clear" w:color="auto" w:fill="C0C0C0"/>
        </w:rPr>
        <w:t>Sak 11 Eventuelt</w:t>
      </w:r>
    </w:p>
    <w:p w:rsidR="00FC1204" w:rsidRDefault="00BC3897">
      <w:pPr>
        <w:tabs>
          <w:tab w:val="left" w:pos="924"/>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r>
        <w:rPr>
          <w:rFonts w:ascii="Lucida Grande" w:hAnsi="Lucida Grande"/>
          <w:b/>
        </w:rPr>
        <w:tab/>
      </w:r>
    </w:p>
    <w:p w:rsidR="00AF379B" w:rsidRDefault="00AF379B">
      <w:pPr>
        <w:tabs>
          <w:tab w:val="left" w:pos="924"/>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Lucida Grande" w:hAnsi="Lucida Grande"/>
        </w:rPr>
        <w:t>Bjørn redegjorde for regnskapet til Sommerfestivalen og litt tanker for årets festival.</w:t>
      </w:r>
    </w:p>
    <w:p w:rsidR="00AF379B" w:rsidRPr="00AF379B" w:rsidRDefault="00AF379B">
      <w:pPr>
        <w:tabs>
          <w:tab w:val="left" w:pos="924"/>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FC1204" w:rsidRDefault="00FC1204">
      <w:pPr>
        <w:tabs>
          <w:tab w:val="left" w:pos="924"/>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p w:rsidR="00BC7C03"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roofErr w:type="gramStart"/>
      <w:r>
        <w:rPr>
          <w:rFonts w:ascii="Lucida Grande" w:hAnsi="Lucida Grande"/>
          <w:b/>
        </w:rPr>
        <w:t xml:space="preserve">Stokkøy  </w:t>
      </w:r>
      <w:r w:rsidR="00AF379B">
        <w:rPr>
          <w:rFonts w:ascii="Lucida Grande" w:hAnsi="Lucida Grande"/>
          <w:b/>
        </w:rPr>
        <w:t>30</w:t>
      </w:r>
      <w:proofErr w:type="gramEnd"/>
      <w:r w:rsidR="00AF379B">
        <w:rPr>
          <w:rFonts w:ascii="Lucida Grande" w:hAnsi="Lucida Grande"/>
          <w:b/>
        </w:rPr>
        <w:t>. mars</w:t>
      </w:r>
      <w:r w:rsidR="00BC7C03">
        <w:rPr>
          <w:rFonts w:ascii="Lucida Grande" w:hAnsi="Lucida Grande"/>
          <w:b/>
        </w:rPr>
        <w:t xml:space="preserve"> 2016</w:t>
      </w: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p w:rsidR="00001460" w:rsidRDefault="00001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rPr>
      </w:pPr>
    </w:p>
    <w:p w:rsidR="00BC7C03" w:rsidRDefault="00BC38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r>
        <w:rPr>
          <w:rFonts w:ascii="Lucida Grande" w:hAnsi="Lucida Grande"/>
          <w:b/>
          <w:sz w:val="18"/>
        </w:rPr>
        <w:t>……………………………………………</w:t>
      </w:r>
      <w:r w:rsidR="00FD2911">
        <w:rPr>
          <w:rFonts w:ascii="Lucida Grande" w:hAnsi="Lucida Grande"/>
          <w:b/>
          <w:sz w:val="18"/>
        </w:rPr>
        <w:t>…</w:t>
      </w:r>
      <w:r w:rsidR="00BC7C03">
        <w:rPr>
          <w:rFonts w:ascii="Lucida Grande" w:hAnsi="Lucida Grande"/>
          <w:b/>
          <w:sz w:val="18"/>
        </w:rPr>
        <w:t>……………………………………………………………………………………</w:t>
      </w: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BC7C03"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FC1204" w:rsidRDefault="00BC7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r>
        <w:rPr>
          <w:rFonts w:ascii="Lucida Grande" w:hAnsi="Lucida Grande"/>
          <w:b/>
          <w:sz w:val="18"/>
        </w:rPr>
        <w:t>……………………………………………………………………………………………………………………………………</w:t>
      </w:r>
    </w:p>
    <w:p w:rsidR="00FD2911" w:rsidRPr="00BC7C03" w:rsidRDefault="00FD2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b/>
          <w:sz w:val="18"/>
        </w:rPr>
      </w:pPr>
    </w:p>
    <w:p w:rsidR="00FD2911" w:rsidRPr="00FD2911" w:rsidRDefault="00FD2911" w:rsidP="00FD2911">
      <w:pPr>
        <w:rPr>
          <w:rFonts w:eastAsia="Times New Roman"/>
          <w:sz w:val="20"/>
          <w:lang w:eastAsia="nb-NO"/>
        </w:rPr>
      </w:pPr>
    </w:p>
    <w:p w:rsidR="00FD2911" w:rsidRPr="00FD2911" w:rsidRDefault="00FD2911" w:rsidP="00FD2911">
      <w:pPr>
        <w:rPr>
          <w:rFonts w:eastAsia="Times New Roman"/>
          <w:sz w:val="20"/>
          <w:lang w:eastAsia="nb-NO"/>
        </w:rPr>
      </w:pPr>
    </w:p>
    <w:p w:rsidR="00FD2911" w:rsidRDefault="00FD2911" w:rsidP="00FD2911">
      <w:pPr>
        <w:rPr>
          <w:rFonts w:eastAsia="Times New Roman"/>
          <w:sz w:val="20"/>
          <w:lang w:eastAsia="nb-NO"/>
        </w:rPr>
      </w:pPr>
    </w:p>
    <w:p w:rsidR="00FC1204" w:rsidRPr="00FD2911" w:rsidRDefault="00FC1204" w:rsidP="00FD2911">
      <w:pPr>
        <w:ind w:firstLine="720"/>
        <w:rPr>
          <w:rFonts w:eastAsia="Times New Roman"/>
          <w:sz w:val="20"/>
          <w:lang w:eastAsia="nb-NO"/>
        </w:rPr>
      </w:pPr>
    </w:p>
    <w:sectPr w:rsidR="00FC1204" w:rsidRPr="00FD2911">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5" w:left="1417" w:header="142"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62" w:rsidRDefault="009B2662">
      <w:r>
        <w:separator/>
      </w:r>
    </w:p>
  </w:endnote>
  <w:endnote w:type="continuationSeparator" w:id="0">
    <w:p w:rsidR="009B2662" w:rsidRDefault="009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Times New Roman Bold">
    <w:charset w:val="00"/>
    <w:family w:val="roman"/>
    <w:pitch w:val="default"/>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04" w:rsidRDefault="00FC1204">
    <w:pPr>
      <w:pStyle w:val="Fri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04" w:rsidRDefault="00FC1204">
    <w:pPr>
      <w:pStyle w:val="Fri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04" w:rsidRDefault="00BC3897">
    <w:pPr>
      <w:pStyle w:val="Bunntekst1"/>
      <w:tabs>
        <w:tab w:val="clear" w:pos="9072"/>
        <w:tab w:val="right" w:pos="9046"/>
      </w:tabs>
      <w:rPr>
        <w:rFonts w:eastAsia="Times New Roman"/>
        <w:color w:val="auto"/>
        <w:sz w:val="20"/>
      </w:rPr>
    </w:pPr>
    <w:r>
      <w:tab/>
    </w:r>
    <w:r>
      <w:rPr>
        <w:rStyle w:val="Sidetall1"/>
        <w:sz w:val="24"/>
      </w:rPr>
      <w:t xml:space="preserve">Side </w:t>
    </w:r>
    <w:r>
      <w:rPr>
        <w:rStyle w:val="Sidetall1"/>
        <w:sz w:val="24"/>
      </w:rPr>
      <w:fldChar w:fldCharType="begin"/>
    </w:r>
    <w:r>
      <w:rPr>
        <w:rStyle w:val="Sidetall1"/>
        <w:sz w:val="24"/>
      </w:rPr>
      <w:instrText xml:space="preserve"> PAGE </w:instrText>
    </w:r>
    <w:r>
      <w:rPr>
        <w:rStyle w:val="Sidetall1"/>
        <w:sz w:val="24"/>
      </w:rPr>
      <w:fldChar w:fldCharType="separate"/>
    </w:r>
    <w:r w:rsidR="00767F96">
      <w:rPr>
        <w:rStyle w:val="Sidetall1"/>
        <w:noProof/>
        <w:sz w:val="24"/>
      </w:rPr>
      <w:t>1</w:t>
    </w:r>
    <w:r>
      <w:rPr>
        <w:rStyle w:val="Sidetall1"/>
        <w:sz w:val="24"/>
      </w:rPr>
      <w:fldChar w:fldCharType="end"/>
    </w:r>
    <w:r>
      <w:rPr>
        <w:rStyle w:val="Sidetall1"/>
        <w:sz w:val="24"/>
      </w:rPr>
      <w:t xml:space="preserve"> av </w:t>
    </w:r>
    <w:r>
      <w:rPr>
        <w:rStyle w:val="Sidetall1"/>
        <w:sz w:val="24"/>
      </w:rPr>
      <w:fldChar w:fldCharType="begin"/>
    </w:r>
    <w:r>
      <w:rPr>
        <w:rStyle w:val="Sidetall1"/>
        <w:sz w:val="24"/>
      </w:rPr>
      <w:instrText xml:space="preserve"> NUMPAGES </w:instrText>
    </w:r>
    <w:r>
      <w:rPr>
        <w:rStyle w:val="Sidetall1"/>
        <w:sz w:val="24"/>
      </w:rPr>
      <w:fldChar w:fldCharType="separate"/>
    </w:r>
    <w:r w:rsidR="00767F96">
      <w:rPr>
        <w:rStyle w:val="Sidetall1"/>
        <w:noProof/>
        <w:sz w:val="24"/>
      </w:rPr>
      <w:t>1</w:t>
    </w:r>
    <w:r>
      <w:rPr>
        <w:rStyle w:val="Sidetall1"/>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62" w:rsidRDefault="009B2662">
      <w:r>
        <w:separator/>
      </w:r>
    </w:p>
  </w:footnote>
  <w:footnote w:type="continuationSeparator" w:id="0">
    <w:p w:rsidR="009B2662" w:rsidRDefault="009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04" w:rsidRDefault="007F142D">
    <w:pPr>
      <w:pStyle w:val="Topptekst1"/>
      <w:tabs>
        <w:tab w:val="clear" w:pos="9072"/>
        <w:tab w:val="right" w:pos="8686"/>
      </w:tabs>
      <w:ind w:right="360"/>
      <w:rPr>
        <w:rFonts w:eastAsia="Times New Roman"/>
        <w:color w:val="auto"/>
        <w:sz w:val="20"/>
      </w:rPr>
    </w:pPr>
    <w:r w:rsidRPr="00535F3B">
      <w:rPr>
        <w:noProof/>
      </w:rPr>
      <w:drawing>
        <wp:inline distT="0" distB="0" distL="0" distR="0" wp14:anchorId="083A0BDF" wp14:editId="35E6195E">
          <wp:extent cx="923925" cy="923925"/>
          <wp:effectExtent l="0" t="0" r="9525" b="9525"/>
          <wp:docPr id="11" name="Bilde 11" descr="SP2 Stoks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2 Stoks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BC3897">
      <w:tab/>
    </w:r>
    <w:r w:rsidR="00BC3897">
      <w:tab/>
    </w:r>
    <w:r w:rsidRPr="00535F3B">
      <w:rPr>
        <w:noProof/>
      </w:rPr>
      <w:drawing>
        <wp:inline distT="0" distB="0" distL="0" distR="0" wp14:anchorId="5767FD32" wp14:editId="4B693D08">
          <wp:extent cx="923925" cy="923925"/>
          <wp:effectExtent l="0" t="0" r="9525" b="9525"/>
          <wp:docPr id="12" name="Bilde 12" descr="SP2 Stoks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2 Stoks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BC7C03">
      <w:rPr>
        <w:noProof/>
      </w:rPr>
      <mc:AlternateContent>
        <mc:Choice Requires="wps">
          <w:drawing>
            <wp:anchor distT="0" distB="0" distL="114300" distR="114300" simplePos="0" relativeHeight="251655168" behindDoc="1" locked="0" layoutInCell="1" allowOverlap="1" wp14:anchorId="1F573BE4" wp14:editId="70A16774">
              <wp:simplePos x="0" y="0"/>
              <wp:positionH relativeFrom="page">
                <wp:posOffset>6660515</wp:posOffset>
              </wp:positionH>
              <wp:positionV relativeFrom="page">
                <wp:posOffset>90805</wp:posOffset>
              </wp:positionV>
              <wp:extent cx="1270000" cy="1270000"/>
              <wp:effectExtent l="2540" t="0" r="381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C1204" w:rsidRDefault="00FC1204">
                          <w:pPr>
                            <w:pStyle w:val="Topptekst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573BE4" id="Rectangle 6" o:spid="_x0000_s1026" style="position:absolute;margin-left:524.45pt;margin-top:7.15pt;width:100pt;height:10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" stroked="f" strokeweight="1pt">
              <v:path arrowok="t"/>
              <v:textbox inset="0,0,0,0">
                <w:txbxContent>
                  <w:p w:rsidR="00FC1204" w:rsidRDefault="00FC1204">
                    <w:pPr>
                      <w:pStyle w:val="Topptekst1"/>
                      <w:rPr>
                        <w:rFonts w:eastAsia="Times New Roman"/>
                        <w:color w:val="auto"/>
                        <w:sz w:val="20"/>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04" w:rsidRDefault="007F142D">
    <w:pPr>
      <w:pStyle w:val="Topptekst1"/>
      <w:tabs>
        <w:tab w:val="clear" w:pos="9072"/>
        <w:tab w:val="right" w:pos="8686"/>
      </w:tabs>
      <w:ind w:right="360"/>
      <w:rPr>
        <w:rFonts w:eastAsia="Times New Roman"/>
        <w:color w:val="auto"/>
        <w:sz w:val="20"/>
      </w:rPr>
    </w:pPr>
    <w:r w:rsidRPr="00535F3B">
      <w:rPr>
        <w:noProof/>
      </w:rPr>
      <w:drawing>
        <wp:inline distT="0" distB="0" distL="0" distR="0" wp14:anchorId="07E6DEA4" wp14:editId="3EF7ECD4">
          <wp:extent cx="914400" cy="914400"/>
          <wp:effectExtent l="0" t="0" r="0" b="0"/>
          <wp:docPr id="13" name="Bilde 13" descr="SP2 Stoks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2 Stoks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BC3897">
      <w:tab/>
    </w:r>
    <w:r w:rsidR="00BC3897">
      <w:tab/>
    </w:r>
    <w:r w:rsidRPr="00535F3B">
      <w:rPr>
        <w:noProof/>
      </w:rPr>
      <w:drawing>
        <wp:inline distT="0" distB="0" distL="0" distR="0" wp14:anchorId="48456425" wp14:editId="291FC532">
          <wp:extent cx="914400" cy="914400"/>
          <wp:effectExtent l="0" t="0" r="0" b="0"/>
          <wp:docPr id="14" name="Bilde 14" descr="SP2 Stoks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2 Stoks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BC7C03">
      <w:rPr>
        <w:noProof/>
      </w:rPr>
      <mc:AlternateContent>
        <mc:Choice Requires="wps">
          <w:drawing>
            <wp:anchor distT="0" distB="0" distL="114300" distR="114300" simplePos="0" relativeHeight="251654144" behindDoc="1" locked="0" layoutInCell="1" allowOverlap="1" wp14:anchorId="42DCDC44" wp14:editId="2DFAF306">
              <wp:simplePos x="0" y="0"/>
              <wp:positionH relativeFrom="page">
                <wp:posOffset>6660515</wp:posOffset>
              </wp:positionH>
              <wp:positionV relativeFrom="page">
                <wp:posOffset>90805</wp:posOffset>
              </wp:positionV>
              <wp:extent cx="1270000" cy="1270000"/>
              <wp:effectExtent l="2540" t="0" r="381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C1204" w:rsidRDefault="00FC1204">
                          <w:pPr>
                            <w:pStyle w:val="Topptekst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CDC44" id="Rectangle 3" o:spid="_x0000_s1027" style="position:absolute;margin-left:524.45pt;margin-top:7.15pt;width:100pt;height:10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" stroked="f" strokeweight="1pt">
              <v:path arrowok="t"/>
              <v:textbox inset="0,0,0,0">
                <w:txbxContent>
                  <w:p w:rsidR="00FC1204" w:rsidRDefault="00FC1204">
                    <w:pPr>
                      <w:pStyle w:val="Topptekst1"/>
                      <w:rPr>
                        <w:rFonts w:eastAsia="Times New Roman"/>
                        <w:color w:val="auto"/>
                        <w:sz w:val="20"/>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04" w:rsidRDefault="007F142D">
    <w:pPr>
      <w:pStyle w:val="Topptekst1"/>
      <w:tabs>
        <w:tab w:val="clear" w:pos="9072"/>
        <w:tab w:val="right" w:pos="9046"/>
      </w:tabs>
      <w:jc w:val="right"/>
      <w:rPr>
        <w:rFonts w:eastAsia="Times New Roman"/>
        <w:color w:val="auto"/>
        <w:sz w:val="20"/>
      </w:rPr>
    </w:pPr>
    <w:r w:rsidRPr="00535F3B">
      <w:rPr>
        <w:noProof/>
      </w:rPr>
      <w:drawing>
        <wp:anchor distT="0" distB="0" distL="114300" distR="114300" simplePos="0" relativeHeight="251659264" behindDoc="1" locked="0" layoutInCell="1" allowOverlap="1" wp14:anchorId="55F0CAB5" wp14:editId="119D560D">
          <wp:simplePos x="0" y="0"/>
          <wp:positionH relativeFrom="column">
            <wp:posOffset>-156845</wp:posOffset>
          </wp:positionH>
          <wp:positionV relativeFrom="paragraph">
            <wp:posOffset>5080</wp:posOffset>
          </wp:positionV>
          <wp:extent cx="923925" cy="923925"/>
          <wp:effectExtent l="0" t="0" r="9525" b="9525"/>
          <wp:wrapNone/>
          <wp:docPr id="9" name="Bilde 9" descr="SP2 Stoks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2 Stoks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rsidRPr="00535F3B">
      <w:rPr>
        <w:noProof/>
      </w:rPr>
      <w:drawing>
        <wp:inline distT="0" distB="0" distL="0" distR="0" wp14:anchorId="6CEDD9B0" wp14:editId="7BC52A32">
          <wp:extent cx="923925" cy="923925"/>
          <wp:effectExtent l="0" t="0" r="9525" b="9525"/>
          <wp:docPr id="10" name="Bilde 10" descr="SP2 Stoks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2 Stoks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2F74F9">
      <w:rPr>
        <w:noProof/>
      </w:rPr>
      <w:drawing>
        <wp:anchor distT="0" distB="0" distL="114300" distR="114300" simplePos="0" relativeHeight="251658240" behindDoc="1" locked="0" layoutInCell="1" allowOverlap="1" wp14:anchorId="64EBB94D" wp14:editId="42309990">
          <wp:simplePos x="0" y="0"/>
          <wp:positionH relativeFrom="column">
            <wp:posOffset>4977130</wp:posOffset>
          </wp:positionH>
          <wp:positionV relativeFrom="paragraph">
            <wp:posOffset>-4445</wp:posOffset>
          </wp:positionV>
          <wp:extent cx="776605" cy="776605"/>
          <wp:effectExtent l="0" t="0" r="4445" b="444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w="9525" cap="flat">
                    <a:noFill/>
                    <a:round/>
                    <a:headEnd/>
                    <a:tailEnd/>
                  </a:ln>
                </pic:spPr>
              </pic:pic>
            </a:graphicData>
          </a:graphic>
          <wp14:sizeRelH relativeFrom="page">
            <wp14:pctWidth>0</wp14:pctWidth>
          </wp14:sizeRelH>
          <wp14:sizeRelV relativeFrom="page">
            <wp14:pctHeight>0</wp14:pctHeight>
          </wp14:sizeRelV>
        </wp:anchor>
      </w:drawing>
    </w:r>
    <w:r w:rsidR="00BC389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48"/>
        </w:tabs>
        <w:ind w:left="348"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04"/>
        </w:tabs>
        <w:ind w:left="304" w:firstLine="0"/>
      </w:pPr>
      <w:rPr>
        <w:rFonts w:hint="default"/>
        <w:position w:val="0"/>
      </w:rPr>
    </w:lvl>
    <w:lvl w:ilvl="1">
      <w:start w:val="1"/>
      <w:numFmt w:val="lowerLetter"/>
      <w:lvlText w:val="%2."/>
      <w:lvlJc w:val="left"/>
      <w:pPr>
        <w:tabs>
          <w:tab w:val="num" w:pos="304"/>
        </w:tabs>
        <w:ind w:left="304" w:firstLine="360"/>
      </w:pPr>
      <w:rPr>
        <w:rFonts w:hint="default"/>
        <w:position w:val="0"/>
      </w:rPr>
    </w:lvl>
    <w:lvl w:ilvl="2">
      <w:start w:val="1"/>
      <w:numFmt w:val="lowerRoman"/>
      <w:lvlText w:val="%3."/>
      <w:lvlJc w:val="left"/>
      <w:pPr>
        <w:tabs>
          <w:tab w:val="num" w:pos="304"/>
        </w:tabs>
        <w:ind w:left="304" w:firstLine="720"/>
      </w:pPr>
      <w:rPr>
        <w:rFonts w:hint="default"/>
        <w:position w:val="0"/>
      </w:rPr>
    </w:lvl>
    <w:lvl w:ilvl="3">
      <w:start w:val="1"/>
      <w:numFmt w:val="decimal"/>
      <w:isLgl/>
      <w:lvlText w:val="%4."/>
      <w:lvlJc w:val="left"/>
      <w:pPr>
        <w:tabs>
          <w:tab w:val="num" w:pos="304"/>
        </w:tabs>
        <w:ind w:left="304" w:firstLine="1080"/>
      </w:pPr>
      <w:rPr>
        <w:rFonts w:hint="default"/>
        <w:position w:val="0"/>
      </w:rPr>
    </w:lvl>
    <w:lvl w:ilvl="4">
      <w:start w:val="1"/>
      <w:numFmt w:val="lowerLetter"/>
      <w:lvlText w:val="%5."/>
      <w:lvlJc w:val="left"/>
      <w:pPr>
        <w:tabs>
          <w:tab w:val="num" w:pos="304"/>
        </w:tabs>
        <w:ind w:left="304" w:firstLine="1440"/>
      </w:pPr>
      <w:rPr>
        <w:rFonts w:hint="default"/>
        <w:position w:val="0"/>
      </w:rPr>
    </w:lvl>
    <w:lvl w:ilvl="5">
      <w:start w:val="1"/>
      <w:numFmt w:val="lowerRoman"/>
      <w:lvlText w:val="%6."/>
      <w:lvlJc w:val="left"/>
      <w:pPr>
        <w:tabs>
          <w:tab w:val="num" w:pos="304"/>
        </w:tabs>
        <w:ind w:left="304" w:firstLine="1800"/>
      </w:pPr>
      <w:rPr>
        <w:rFonts w:hint="default"/>
        <w:position w:val="0"/>
      </w:rPr>
    </w:lvl>
    <w:lvl w:ilvl="6">
      <w:start w:val="1"/>
      <w:numFmt w:val="decimal"/>
      <w:isLgl/>
      <w:lvlText w:val="%7."/>
      <w:lvlJc w:val="left"/>
      <w:pPr>
        <w:tabs>
          <w:tab w:val="num" w:pos="304"/>
        </w:tabs>
        <w:ind w:left="304" w:firstLine="2160"/>
      </w:pPr>
      <w:rPr>
        <w:rFonts w:hint="default"/>
        <w:position w:val="0"/>
      </w:rPr>
    </w:lvl>
    <w:lvl w:ilvl="7">
      <w:start w:val="1"/>
      <w:numFmt w:val="lowerLetter"/>
      <w:lvlText w:val="%8."/>
      <w:lvlJc w:val="left"/>
      <w:pPr>
        <w:tabs>
          <w:tab w:val="num" w:pos="304"/>
        </w:tabs>
        <w:ind w:left="304" w:firstLine="2520"/>
      </w:pPr>
      <w:rPr>
        <w:rFonts w:hint="default"/>
        <w:position w:val="0"/>
      </w:rPr>
    </w:lvl>
    <w:lvl w:ilvl="8">
      <w:start w:val="1"/>
      <w:numFmt w:val="lowerRoman"/>
      <w:lvlText w:val="%9."/>
      <w:lvlJc w:val="left"/>
      <w:pPr>
        <w:tabs>
          <w:tab w:val="num" w:pos="304"/>
        </w:tabs>
        <w:ind w:left="304" w:firstLine="2880"/>
      </w:pPr>
      <w:rPr>
        <w:rFonts w:hint="default"/>
        <w:position w:val="0"/>
      </w:rPr>
    </w:lvl>
  </w:abstractNum>
  <w:abstractNum w:abstractNumId="2">
    <w:nsid w:val="00000003"/>
    <w:multiLevelType w:val="multilevel"/>
    <w:tmpl w:val="894EE875"/>
    <w:lvl w:ilvl="0">
      <w:start w:val="17"/>
      <w:numFmt w:val="decimal"/>
      <w:isLgl/>
      <w:lvlText w:val="%1."/>
      <w:lvlJc w:val="left"/>
      <w:pPr>
        <w:tabs>
          <w:tab w:val="num" w:pos="455"/>
        </w:tabs>
        <w:ind w:left="455" w:firstLine="0"/>
      </w:pPr>
      <w:rPr>
        <w:rFonts w:hint="default"/>
        <w:position w:val="0"/>
      </w:rPr>
    </w:lvl>
    <w:lvl w:ilvl="1">
      <w:start w:val="1"/>
      <w:numFmt w:val="lowerLetter"/>
      <w:lvlText w:val="%2."/>
      <w:lvlJc w:val="left"/>
      <w:pPr>
        <w:tabs>
          <w:tab w:val="num" w:pos="455"/>
        </w:tabs>
        <w:ind w:left="455" w:firstLine="360"/>
      </w:pPr>
      <w:rPr>
        <w:rFonts w:hint="default"/>
        <w:position w:val="0"/>
      </w:rPr>
    </w:lvl>
    <w:lvl w:ilvl="2">
      <w:start w:val="1"/>
      <w:numFmt w:val="lowerRoman"/>
      <w:lvlText w:val="%3."/>
      <w:lvlJc w:val="left"/>
      <w:pPr>
        <w:tabs>
          <w:tab w:val="num" w:pos="455"/>
        </w:tabs>
        <w:ind w:left="455" w:firstLine="720"/>
      </w:pPr>
      <w:rPr>
        <w:rFonts w:hint="default"/>
        <w:position w:val="0"/>
      </w:rPr>
    </w:lvl>
    <w:lvl w:ilvl="3">
      <w:start w:val="1"/>
      <w:numFmt w:val="decimal"/>
      <w:isLgl/>
      <w:lvlText w:val="%4."/>
      <w:lvlJc w:val="left"/>
      <w:pPr>
        <w:tabs>
          <w:tab w:val="num" w:pos="455"/>
        </w:tabs>
        <w:ind w:left="455" w:firstLine="1080"/>
      </w:pPr>
      <w:rPr>
        <w:rFonts w:hint="default"/>
        <w:position w:val="0"/>
      </w:rPr>
    </w:lvl>
    <w:lvl w:ilvl="4">
      <w:start w:val="1"/>
      <w:numFmt w:val="lowerLetter"/>
      <w:lvlText w:val="%5."/>
      <w:lvlJc w:val="left"/>
      <w:pPr>
        <w:tabs>
          <w:tab w:val="num" w:pos="455"/>
        </w:tabs>
        <w:ind w:left="455" w:firstLine="1440"/>
      </w:pPr>
      <w:rPr>
        <w:rFonts w:hint="default"/>
        <w:position w:val="0"/>
      </w:rPr>
    </w:lvl>
    <w:lvl w:ilvl="5">
      <w:start w:val="1"/>
      <w:numFmt w:val="lowerRoman"/>
      <w:lvlText w:val="%6."/>
      <w:lvlJc w:val="left"/>
      <w:pPr>
        <w:tabs>
          <w:tab w:val="num" w:pos="455"/>
        </w:tabs>
        <w:ind w:left="455" w:firstLine="1800"/>
      </w:pPr>
      <w:rPr>
        <w:rFonts w:hint="default"/>
        <w:position w:val="0"/>
      </w:rPr>
    </w:lvl>
    <w:lvl w:ilvl="6">
      <w:start w:val="1"/>
      <w:numFmt w:val="decimal"/>
      <w:isLgl/>
      <w:lvlText w:val="%7."/>
      <w:lvlJc w:val="left"/>
      <w:pPr>
        <w:tabs>
          <w:tab w:val="num" w:pos="455"/>
        </w:tabs>
        <w:ind w:left="455" w:firstLine="2160"/>
      </w:pPr>
      <w:rPr>
        <w:rFonts w:hint="default"/>
        <w:position w:val="0"/>
      </w:rPr>
    </w:lvl>
    <w:lvl w:ilvl="7">
      <w:start w:val="1"/>
      <w:numFmt w:val="lowerLetter"/>
      <w:lvlText w:val="%8."/>
      <w:lvlJc w:val="left"/>
      <w:pPr>
        <w:tabs>
          <w:tab w:val="num" w:pos="455"/>
        </w:tabs>
        <w:ind w:left="455" w:firstLine="2520"/>
      </w:pPr>
      <w:rPr>
        <w:rFonts w:hint="default"/>
        <w:position w:val="0"/>
      </w:rPr>
    </w:lvl>
    <w:lvl w:ilvl="8">
      <w:start w:val="1"/>
      <w:numFmt w:val="lowerRoman"/>
      <w:lvlText w:val="%9."/>
      <w:lvlJc w:val="left"/>
      <w:pPr>
        <w:tabs>
          <w:tab w:val="num" w:pos="455"/>
        </w:tabs>
        <w:ind w:left="455" w:firstLine="2880"/>
      </w:pPr>
      <w:rPr>
        <w:rFonts w:hint="default"/>
        <w:position w:val="0"/>
      </w:rPr>
    </w:lvl>
  </w:abstractNum>
  <w:abstractNum w:abstractNumId="3">
    <w:nsid w:val="03CE35A0"/>
    <w:multiLevelType w:val="multilevel"/>
    <w:tmpl w:val="894EE873"/>
    <w:lvl w:ilvl="0">
      <w:numFmt w:val="bullet"/>
      <w:lvlText w:val="-"/>
      <w:lvlJc w:val="left"/>
      <w:pPr>
        <w:tabs>
          <w:tab w:val="num" w:pos="348"/>
        </w:tabs>
        <w:ind w:left="348"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73"/>
    <w:rsid w:val="00001460"/>
    <w:rsid w:val="00013985"/>
    <w:rsid w:val="00051D14"/>
    <w:rsid w:val="0007197B"/>
    <w:rsid w:val="000C1D45"/>
    <w:rsid w:val="00113154"/>
    <w:rsid w:val="00153B9F"/>
    <w:rsid w:val="00155F0D"/>
    <w:rsid w:val="00183C12"/>
    <w:rsid w:val="001C563D"/>
    <w:rsid w:val="00244BDF"/>
    <w:rsid w:val="002D5A81"/>
    <w:rsid w:val="002F74F9"/>
    <w:rsid w:val="0036704F"/>
    <w:rsid w:val="00392B29"/>
    <w:rsid w:val="004333CC"/>
    <w:rsid w:val="0048415B"/>
    <w:rsid w:val="00497FE6"/>
    <w:rsid w:val="004F2BD8"/>
    <w:rsid w:val="00537787"/>
    <w:rsid w:val="005653DA"/>
    <w:rsid w:val="00573431"/>
    <w:rsid w:val="006C5645"/>
    <w:rsid w:val="006E2CEE"/>
    <w:rsid w:val="006E5AAF"/>
    <w:rsid w:val="006E6A17"/>
    <w:rsid w:val="006F07D1"/>
    <w:rsid w:val="00724BA5"/>
    <w:rsid w:val="00767F96"/>
    <w:rsid w:val="00793D1B"/>
    <w:rsid w:val="007F142D"/>
    <w:rsid w:val="008075A7"/>
    <w:rsid w:val="00841D6E"/>
    <w:rsid w:val="00875647"/>
    <w:rsid w:val="008F5835"/>
    <w:rsid w:val="009231BF"/>
    <w:rsid w:val="009507BC"/>
    <w:rsid w:val="009A7949"/>
    <w:rsid w:val="009B2662"/>
    <w:rsid w:val="009C730A"/>
    <w:rsid w:val="00AC298C"/>
    <w:rsid w:val="00AF379B"/>
    <w:rsid w:val="00B0014D"/>
    <w:rsid w:val="00B02DE4"/>
    <w:rsid w:val="00BC3897"/>
    <w:rsid w:val="00BC7C03"/>
    <w:rsid w:val="00BE5673"/>
    <w:rsid w:val="00C65885"/>
    <w:rsid w:val="00D81F6E"/>
    <w:rsid w:val="00DD644B"/>
    <w:rsid w:val="00DE6DDD"/>
    <w:rsid w:val="00DF4FDD"/>
    <w:rsid w:val="00E256E6"/>
    <w:rsid w:val="00EA30E8"/>
    <w:rsid w:val="00EB0DAC"/>
    <w:rsid w:val="00EE0242"/>
    <w:rsid w:val="00FC1204"/>
    <w:rsid w:val="00FD29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1">
    <w:name w:val="Topptekst1"/>
    <w:autoRedefine/>
    <w:pPr>
      <w:tabs>
        <w:tab w:val="center" w:pos="4536"/>
        <w:tab w:val="right" w:pos="9072"/>
      </w:tabs>
    </w:pPr>
    <w:rPr>
      <w:rFonts w:eastAsia="ヒラギノ角ゴ Pro W3"/>
      <w:color w:val="000000"/>
      <w:sz w:val="24"/>
    </w:rPr>
  </w:style>
  <w:style w:type="paragraph" w:customStyle="1" w:styleId="Friform">
    <w:name w:val="Fri form"/>
    <w:rPr>
      <w:rFonts w:eastAsia="ヒラギノ角ゴ Pro W3"/>
      <w:color w:val="000000"/>
    </w:rPr>
  </w:style>
  <w:style w:type="paragraph" w:customStyle="1" w:styleId="Bunntekst1">
    <w:name w:val="Bunntekst1"/>
    <w:pPr>
      <w:tabs>
        <w:tab w:val="center" w:pos="4536"/>
        <w:tab w:val="right" w:pos="9072"/>
      </w:tabs>
    </w:pPr>
    <w:rPr>
      <w:rFonts w:eastAsia="ヒラギノ角ゴ Pro W3"/>
      <w:color w:val="000000"/>
      <w:sz w:val="24"/>
    </w:rPr>
  </w:style>
  <w:style w:type="character" w:customStyle="1" w:styleId="Sidetall1">
    <w:name w:val="Sidetall1"/>
    <w:rPr>
      <w:color w:val="000000"/>
      <w:sz w:val="20"/>
    </w:rPr>
  </w:style>
  <w:style w:type="paragraph" w:customStyle="1" w:styleId="Overskrift1A">
    <w:name w:val="Overskrift 1 A"/>
    <w:next w:val="Normal"/>
    <w:pPr>
      <w:keepNext/>
      <w:jc w:val="center"/>
      <w:outlineLvl w:val="0"/>
    </w:pPr>
    <w:rPr>
      <w:rFonts w:ascii="Times New Roman Bold" w:eastAsia="ヒラギノ角ゴ Pro W3" w:hAnsi="Times New Roman Bold"/>
      <w:color w:val="000000"/>
      <w:sz w:val="44"/>
    </w:rPr>
  </w:style>
  <w:style w:type="paragraph" w:customStyle="1" w:styleId="Overskrift3A">
    <w:name w:val="Overskrift 3 A"/>
    <w:next w:val="Normal"/>
    <w:pPr>
      <w:keepNext/>
      <w:outlineLvl w:val="2"/>
    </w:pPr>
    <w:rPr>
      <w:rFonts w:ascii="Times New Roman Bold" w:eastAsia="ヒラギノ角ゴ Pro W3" w:hAnsi="Times New Roman Bold"/>
      <w:color w:val="000000"/>
      <w:sz w:val="24"/>
    </w:rPr>
  </w:style>
  <w:style w:type="paragraph" w:customStyle="1" w:styleId="Overskrift2A">
    <w:name w:val="Overskrift 2 A"/>
    <w:next w:val="Normal"/>
    <w:pPr>
      <w:keepNext/>
      <w:outlineLvl w:val="1"/>
    </w:pPr>
    <w:rPr>
      <w:rFonts w:ascii="Times New Roman Bold" w:eastAsia="ヒラギノ角ゴ Pro W3" w:hAnsi="Times New Roman Bold"/>
      <w:color w:val="000000"/>
      <w:sz w:val="28"/>
    </w:rPr>
  </w:style>
  <w:style w:type="paragraph" w:styleId="Bobletekst">
    <w:name w:val="Balloon Text"/>
    <w:basedOn w:val="Normal"/>
    <w:link w:val="BobletekstTegn"/>
    <w:locked/>
    <w:rsid w:val="00B0014D"/>
    <w:rPr>
      <w:rFonts w:ascii="Tahoma" w:hAnsi="Tahoma" w:cs="Tahoma"/>
      <w:sz w:val="16"/>
      <w:szCs w:val="16"/>
    </w:rPr>
  </w:style>
  <w:style w:type="character" w:customStyle="1" w:styleId="BobletekstTegn">
    <w:name w:val="Bobletekst Tegn"/>
    <w:basedOn w:val="Standardskriftforavsnitt"/>
    <w:link w:val="Bobletekst"/>
    <w:rsid w:val="00B0014D"/>
    <w:rPr>
      <w:rFonts w:ascii="Tahoma" w:eastAsia="ヒラギノ角ゴ Pro W3" w:hAnsi="Tahoma" w:cs="Tahoma"/>
      <w:color w:val="000000"/>
      <w:sz w:val="16"/>
      <w:szCs w:val="16"/>
      <w:lang w:val="nb-NO" w:eastAsia="en-US"/>
    </w:rPr>
  </w:style>
  <w:style w:type="paragraph" w:styleId="Listeavsnitt">
    <w:name w:val="List Paragraph"/>
    <w:basedOn w:val="Normal"/>
    <w:uiPriority w:val="34"/>
    <w:qFormat/>
    <w:rsid w:val="002D5A81"/>
    <w:pPr>
      <w:ind w:left="720"/>
      <w:contextualSpacing/>
    </w:pPr>
  </w:style>
  <w:style w:type="table" w:styleId="Tabellrutenett">
    <w:name w:val="Table Grid"/>
    <w:basedOn w:val="Vanligtabell"/>
    <w:locked/>
    <w:rsid w:val="00C65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1">
    <w:name w:val="Topptekst1"/>
    <w:autoRedefine/>
    <w:pPr>
      <w:tabs>
        <w:tab w:val="center" w:pos="4536"/>
        <w:tab w:val="right" w:pos="9072"/>
      </w:tabs>
    </w:pPr>
    <w:rPr>
      <w:rFonts w:eastAsia="ヒラギノ角ゴ Pro W3"/>
      <w:color w:val="000000"/>
      <w:sz w:val="24"/>
    </w:rPr>
  </w:style>
  <w:style w:type="paragraph" w:customStyle="1" w:styleId="Friform">
    <w:name w:val="Fri form"/>
    <w:rPr>
      <w:rFonts w:eastAsia="ヒラギノ角ゴ Pro W3"/>
      <w:color w:val="000000"/>
    </w:rPr>
  </w:style>
  <w:style w:type="paragraph" w:customStyle="1" w:styleId="Bunntekst1">
    <w:name w:val="Bunntekst1"/>
    <w:pPr>
      <w:tabs>
        <w:tab w:val="center" w:pos="4536"/>
        <w:tab w:val="right" w:pos="9072"/>
      </w:tabs>
    </w:pPr>
    <w:rPr>
      <w:rFonts w:eastAsia="ヒラギノ角ゴ Pro W3"/>
      <w:color w:val="000000"/>
      <w:sz w:val="24"/>
    </w:rPr>
  </w:style>
  <w:style w:type="character" w:customStyle="1" w:styleId="Sidetall1">
    <w:name w:val="Sidetall1"/>
    <w:rPr>
      <w:color w:val="000000"/>
      <w:sz w:val="20"/>
    </w:rPr>
  </w:style>
  <w:style w:type="paragraph" w:customStyle="1" w:styleId="Overskrift1A">
    <w:name w:val="Overskrift 1 A"/>
    <w:next w:val="Normal"/>
    <w:pPr>
      <w:keepNext/>
      <w:jc w:val="center"/>
      <w:outlineLvl w:val="0"/>
    </w:pPr>
    <w:rPr>
      <w:rFonts w:ascii="Times New Roman Bold" w:eastAsia="ヒラギノ角ゴ Pro W3" w:hAnsi="Times New Roman Bold"/>
      <w:color w:val="000000"/>
      <w:sz w:val="44"/>
    </w:rPr>
  </w:style>
  <w:style w:type="paragraph" w:customStyle="1" w:styleId="Overskrift3A">
    <w:name w:val="Overskrift 3 A"/>
    <w:next w:val="Normal"/>
    <w:pPr>
      <w:keepNext/>
      <w:outlineLvl w:val="2"/>
    </w:pPr>
    <w:rPr>
      <w:rFonts w:ascii="Times New Roman Bold" w:eastAsia="ヒラギノ角ゴ Pro W3" w:hAnsi="Times New Roman Bold"/>
      <w:color w:val="000000"/>
      <w:sz w:val="24"/>
    </w:rPr>
  </w:style>
  <w:style w:type="paragraph" w:customStyle="1" w:styleId="Overskrift2A">
    <w:name w:val="Overskrift 2 A"/>
    <w:next w:val="Normal"/>
    <w:pPr>
      <w:keepNext/>
      <w:outlineLvl w:val="1"/>
    </w:pPr>
    <w:rPr>
      <w:rFonts w:ascii="Times New Roman Bold" w:eastAsia="ヒラギノ角ゴ Pro W3" w:hAnsi="Times New Roman Bold"/>
      <w:color w:val="000000"/>
      <w:sz w:val="28"/>
    </w:rPr>
  </w:style>
  <w:style w:type="paragraph" w:styleId="Bobletekst">
    <w:name w:val="Balloon Text"/>
    <w:basedOn w:val="Normal"/>
    <w:link w:val="BobletekstTegn"/>
    <w:locked/>
    <w:rsid w:val="00B0014D"/>
    <w:rPr>
      <w:rFonts w:ascii="Tahoma" w:hAnsi="Tahoma" w:cs="Tahoma"/>
      <w:sz w:val="16"/>
      <w:szCs w:val="16"/>
    </w:rPr>
  </w:style>
  <w:style w:type="character" w:customStyle="1" w:styleId="BobletekstTegn">
    <w:name w:val="Bobletekst Tegn"/>
    <w:basedOn w:val="Standardskriftforavsnitt"/>
    <w:link w:val="Bobletekst"/>
    <w:rsid w:val="00B0014D"/>
    <w:rPr>
      <w:rFonts w:ascii="Tahoma" w:eastAsia="ヒラギノ角ゴ Pro W3" w:hAnsi="Tahoma" w:cs="Tahoma"/>
      <w:color w:val="000000"/>
      <w:sz w:val="16"/>
      <w:szCs w:val="16"/>
      <w:lang w:val="nb-NO" w:eastAsia="en-US"/>
    </w:rPr>
  </w:style>
  <w:style w:type="paragraph" w:styleId="Listeavsnitt">
    <w:name w:val="List Paragraph"/>
    <w:basedOn w:val="Normal"/>
    <w:uiPriority w:val="34"/>
    <w:qFormat/>
    <w:rsid w:val="002D5A81"/>
    <w:pPr>
      <w:ind w:left="720"/>
      <w:contextualSpacing/>
    </w:pPr>
  </w:style>
  <w:style w:type="table" w:styleId="Tabellrutenett">
    <w:name w:val="Table Grid"/>
    <w:basedOn w:val="Vanligtabell"/>
    <w:locked/>
    <w:rsid w:val="00C65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52CBA-733A-4D48-8378-E154649A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7757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STYREPROTOKOLL</vt:lpstr>
    </vt:vector>
  </TitlesOfParts>
  <Company>Åfjord kommune</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STYREPROTOKOLL</dc:title>
  <dc:creator>Odd Harsvik</dc:creator>
  <cp:lastModifiedBy>Edvardsen, Nina</cp:lastModifiedBy>
  <cp:revision>2</cp:revision>
  <cp:lastPrinted>2015-04-19T19:52:00Z</cp:lastPrinted>
  <dcterms:created xsi:type="dcterms:W3CDTF">2016-04-25T12:24:00Z</dcterms:created>
  <dcterms:modified xsi:type="dcterms:W3CDTF">2016-04-25T12:24:00Z</dcterms:modified>
</cp:coreProperties>
</file>